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E05AB2" w14:textId="77777777" w:rsidR="00D26A83" w:rsidRDefault="00D26A83" w:rsidP="00D26A8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21972801"/>
      <w:bookmarkEnd w:id="0"/>
      <w:r w:rsidRPr="00D26A83">
        <w:rPr>
          <w:rFonts w:ascii="Arial" w:hAnsi="Arial" w:cs="Arial"/>
          <w:b/>
          <w:bCs/>
          <w:noProof/>
          <w:color w:val="0053BB"/>
          <w:sz w:val="20"/>
          <w:szCs w:val="20"/>
          <w:bdr w:val="single" w:sz="6" w:space="0" w:color="CCCCCC" w:frame="1"/>
          <w:lang w:eastAsia="ru-RU"/>
        </w:rPr>
        <w:drawing>
          <wp:inline distT="0" distB="0" distL="0" distR="0" wp14:anchorId="7D292642" wp14:editId="218FB923">
            <wp:extent cx="6120130" cy="1405890"/>
            <wp:effectExtent l="0" t="0" r="0" b="3810"/>
            <wp:docPr id="1" name="preview-image">
              <a:hlinkClick xmlns:a="http://schemas.openxmlformats.org/drawingml/2006/main" r:id="rId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6A8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9A6BBB8" w14:textId="2673C191" w:rsidR="00D26A83" w:rsidRPr="00D26A83" w:rsidRDefault="008230F2" w:rsidP="00D26A8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88BF7B6" w14:textId="43F7313F" w:rsidR="00C810FA" w:rsidRDefault="00C810FA" w:rsidP="00C261A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E41E54E" w14:textId="1A567104" w:rsidR="00D26A83" w:rsidRDefault="00117812" w:rsidP="006A4AA5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26A83">
        <w:rPr>
          <w:rFonts w:ascii="Times New Roman" w:hAnsi="Times New Roman" w:cs="Times New Roman"/>
          <w:b/>
          <w:bCs/>
          <w:sz w:val="28"/>
          <w:szCs w:val="28"/>
        </w:rPr>
        <w:t xml:space="preserve">Урок </w:t>
      </w:r>
      <w:r w:rsidR="00CC25D8">
        <w:rPr>
          <w:rFonts w:ascii="Times New Roman" w:hAnsi="Times New Roman" w:cs="Times New Roman"/>
          <w:b/>
          <w:bCs/>
          <w:sz w:val="28"/>
          <w:szCs w:val="28"/>
        </w:rPr>
        <w:t>обобщения</w:t>
      </w:r>
      <w:r w:rsidR="006B2D00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D229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6A83">
        <w:rPr>
          <w:rFonts w:ascii="Times New Roman" w:hAnsi="Times New Roman" w:cs="Times New Roman"/>
          <w:b/>
          <w:bCs/>
          <w:sz w:val="28"/>
          <w:szCs w:val="28"/>
        </w:rPr>
        <w:t>по теме:</w:t>
      </w:r>
    </w:p>
    <w:p w14:paraId="327FA96F" w14:textId="5FA5DD8D" w:rsidR="009E4540" w:rsidRDefault="00D26A83" w:rsidP="006A4AA5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117812" w:rsidRPr="00D26A83">
        <w:rPr>
          <w:rFonts w:ascii="Times New Roman" w:hAnsi="Times New Roman" w:cs="Times New Roman"/>
          <w:b/>
          <w:bCs/>
          <w:sz w:val="28"/>
          <w:szCs w:val="28"/>
        </w:rPr>
        <w:t>Великая Отечественная война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117812" w:rsidRPr="00D26A83">
        <w:rPr>
          <w:rFonts w:ascii="Times New Roman" w:hAnsi="Times New Roman" w:cs="Times New Roman"/>
          <w:b/>
          <w:bCs/>
          <w:sz w:val="28"/>
          <w:szCs w:val="28"/>
        </w:rPr>
        <w:t>, 10 класс</w:t>
      </w:r>
    </w:p>
    <w:p w14:paraId="040E7B7A" w14:textId="3AA3B357" w:rsidR="00D26A83" w:rsidRDefault="00D26A83" w:rsidP="00C261A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C0C5D49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</w:p>
    <w:p w14:paraId="68F2CA4C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</w:p>
    <w:p w14:paraId="6C20C958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</w:p>
    <w:p w14:paraId="6691F979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</w:p>
    <w:p w14:paraId="3B845A77" w14:textId="40D92CA1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Подготовила:</w:t>
      </w:r>
    </w:p>
    <w:p w14:paraId="5F8F5E4C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Шурхаленко Валентина Андреевна</w:t>
      </w:r>
    </w:p>
    <w:p w14:paraId="1A216600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истории и обществознания</w:t>
      </w:r>
    </w:p>
    <w:p w14:paraId="0E52C00E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«Константиновская школа»</w:t>
      </w:r>
    </w:p>
    <w:p w14:paraId="179E9974" w14:textId="77777777" w:rsidR="0063594D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Симферопольский район</w:t>
      </w:r>
    </w:p>
    <w:p w14:paraId="3523D70A" w14:textId="3A71ABBE" w:rsidR="00D26A83" w:rsidRDefault="0063594D" w:rsidP="0063594D">
      <w:pPr>
        <w:spacing w:line="360" w:lineRule="auto"/>
        <w:ind w:left="495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Крым</w:t>
      </w:r>
    </w:p>
    <w:p w14:paraId="26EEA8B4" w14:textId="2CCABB50" w:rsidR="00D26A83" w:rsidRDefault="00D26A83" w:rsidP="00C261A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880AF32" w14:textId="14A71F96" w:rsidR="00D26A83" w:rsidRDefault="00D26A83" w:rsidP="0063594D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77A51F1A" w14:textId="3B4E7CCA" w:rsidR="0063594D" w:rsidRPr="0063594D" w:rsidRDefault="0063594D" w:rsidP="0063594D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Симферопольский район - 2021</w:t>
      </w:r>
      <w:bookmarkStart w:id="1" w:name="_GoBack"/>
      <w:bookmarkEnd w:id="1"/>
    </w:p>
    <w:p w14:paraId="748F44A6" w14:textId="5852B2E0" w:rsidR="00117812" w:rsidRDefault="00117812" w:rsidP="00C261A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1C35">
        <w:rPr>
          <w:rFonts w:ascii="Times New Roman" w:hAnsi="Times New Roman" w:cs="Times New Roman"/>
          <w:b/>
          <w:bCs/>
          <w:sz w:val="28"/>
          <w:szCs w:val="28"/>
        </w:rPr>
        <w:lastRenderedPageBreak/>
        <w:t>Тема урока:</w:t>
      </w:r>
      <w:r>
        <w:rPr>
          <w:rFonts w:ascii="Times New Roman" w:hAnsi="Times New Roman" w:cs="Times New Roman"/>
          <w:sz w:val="28"/>
          <w:szCs w:val="28"/>
        </w:rPr>
        <w:t xml:space="preserve"> Обобщение по теме: Великая Отечественная война</w:t>
      </w:r>
    </w:p>
    <w:p w14:paraId="122856E5" w14:textId="45F083CB" w:rsidR="00117812" w:rsidRPr="004D1C35" w:rsidRDefault="00117812" w:rsidP="00C261A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D1C35">
        <w:rPr>
          <w:rFonts w:ascii="Times New Roman" w:hAnsi="Times New Roman" w:cs="Times New Roman"/>
          <w:b/>
          <w:bCs/>
          <w:sz w:val="28"/>
          <w:szCs w:val="28"/>
        </w:rPr>
        <w:t>Педагогические цели:</w:t>
      </w:r>
    </w:p>
    <w:p w14:paraId="36FCD817" w14:textId="487718C9" w:rsidR="00934AA4" w:rsidRDefault="00934AA4" w:rsidP="00934AA4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Обобщить и систематизировать знания у учащихся по теме</w:t>
      </w:r>
      <w:r w:rsidR="007075C1">
        <w:rPr>
          <w:rFonts w:ascii="Times New Roman" w:hAnsi="Times New Roman" w:cs="Times New Roman"/>
          <w:sz w:val="28"/>
          <w:szCs w:val="28"/>
        </w:rPr>
        <w:t xml:space="preserve"> «Великая Отечественная война»</w:t>
      </w:r>
    </w:p>
    <w:p w14:paraId="42C8D5C9" w14:textId="066059EC" w:rsidR="00934AA4" w:rsidRDefault="00934AA4" w:rsidP="00934AA4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умения и навыки работы с историческими документами</w:t>
      </w:r>
    </w:p>
    <w:p w14:paraId="39666DC7" w14:textId="207CC6FA" w:rsidR="00934AA4" w:rsidRDefault="00A43F41" w:rsidP="00934AA4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Акцентировать внимание учащихся на историческом значении Великой Победы</w:t>
      </w:r>
    </w:p>
    <w:p w14:paraId="7E05A767" w14:textId="3A8CE7E0" w:rsidR="00463D24" w:rsidRPr="00075213" w:rsidRDefault="00463D24" w:rsidP="00075213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</w:t>
      </w:r>
      <w:r w:rsidR="00DC7BB6">
        <w:rPr>
          <w:rFonts w:ascii="Times New Roman" w:hAnsi="Times New Roman" w:cs="Times New Roman"/>
          <w:sz w:val="28"/>
          <w:szCs w:val="28"/>
        </w:rPr>
        <w:t>ывать понятие</w:t>
      </w:r>
      <w:r>
        <w:rPr>
          <w:rFonts w:ascii="Times New Roman" w:hAnsi="Times New Roman" w:cs="Times New Roman"/>
          <w:sz w:val="28"/>
          <w:szCs w:val="28"/>
        </w:rPr>
        <w:t xml:space="preserve"> российской идентичности школьников, чувства гордости за героическое прошлое своей Родины, чувства ответственности и долга перед Родиной</w:t>
      </w:r>
    </w:p>
    <w:p w14:paraId="1AF386D1" w14:textId="1CDAC049" w:rsidR="00463D24" w:rsidRPr="004D1C35" w:rsidRDefault="00463D24" w:rsidP="00C261A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D1C35">
        <w:rPr>
          <w:rFonts w:ascii="Times New Roman" w:hAnsi="Times New Roman" w:cs="Times New Roman"/>
          <w:b/>
          <w:bCs/>
          <w:sz w:val="28"/>
          <w:szCs w:val="28"/>
        </w:rPr>
        <w:t>Задачи урока:</w:t>
      </w:r>
    </w:p>
    <w:p w14:paraId="0F0F5F21" w14:textId="7F1F5957" w:rsidR="00463D24" w:rsidRDefault="00463D24" w:rsidP="00463D24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</w:t>
      </w:r>
      <w:r w:rsidR="00A574CD">
        <w:rPr>
          <w:rFonts w:ascii="Times New Roman" w:hAnsi="Times New Roman" w:cs="Times New Roman"/>
          <w:sz w:val="28"/>
          <w:szCs w:val="28"/>
        </w:rPr>
        <w:t>ствовать</w:t>
      </w:r>
      <w:r>
        <w:rPr>
          <w:rFonts w:ascii="Times New Roman" w:hAnsi="Times New Roman" w:cs="Times New Roman"/>
          <w:sz w:val="28"/>
          <w:szCs w:val="28"/>
        </w:rPr>
        <w:t xml:space="preserve"> пониманию школьниками роли и значения Великой Победы для судеб всего человечества</w:t>
      </w:r>
    </w:p>
    <w:p w14:paraId="1EA40BF3" w14:textId="622C8DE9" w:rsidR="00463D24" w:rsidRDefault="00A574CD" w:rsidP="00463D24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Способствовать осмыслению школьниками таких духовно-нравственных категорий, как Родина-мать, историческая память, уважение к памяти павших за Родину, ратный и трудовой подвиг, героизм, долг, честь, достоинство</w:t>
      </w:r>
    </w:p>
    <w:p w14:paraId="624D1B14" w14:textId="76EEB5D2" w:rsidR="00A574CD" w:rsidRDefault="00075213" w:rsidP="00463D24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A574CD">
        <w:rPr>
          <w:rFonts w:ascii="Times New Roman" w:hAnsi="Times New Roman" w:cs="Times New Roman"/>
          <w:sz w:val="28"/>
          <w:szCs w:val="28"/>
        </w:rPr>
        <w:t>оспит</w:t>
      </w:r>
      <w:r>
        <w:rPr>
          <w:rFonts w:ascii="Times New Roman" w:hAnsi="Times New Roman" w:cs="Times New Roman"/>
          <w:sz w:val="28"/>
          <w:szCs w:val="28"/>
        </w:rPr>
        <w:t>ывать</w:t>
      </w:r>
      <w:r w:rsidR="00A574CD">
        <w:rPr>
          <w:rFonts w:ascii="Times New Roman" w:hAnsi="Times New Roman" w:cs="Times New Roman"/>
          <w:sz w:val="28"/>
          <w:szCs w:val="28"/>
        </w:rPr>
        <w:t xml:space="preserve"> семейно-родственн</w:t>
      </w:r>
      <w:r>
        <w:rPr>
          <w:rFonts w:ascii="Times New Roman" w:hAnsi="Times New Roman" w:cs="Times New Roman"/>
          <w:sz w:val="28"/>
          <w:szCs w:val="28"/>
        </w:rPr>
        <w:t>ую</w:t>
      </w:r>
      <w:r w:rsidR="00A574CD">
        <w:rPr>
          <w:rFonts w:ascii="Times New Roman" w:hAnsi="Times New Roman" w:cs="Times New Roman"/>
          <w:sz w:val="28"/>
          <w:szCs w:val="28"/>
        </w:rPr>
        <w:t xml:space="preserve"> идентичност</w:t>
      </w:r>
      <w:r>
        <w:rPr>
          <w:rFonts w:ascii="Times New Roman" w:hAnsi="Times New Roman" w:cs="Times New Roman"/>
          <w:sz w:val="28"/>
          <w:szCs w:val="28"/>
        </w:rPr>
        <w:t xml:space="preserve">ь </w:t>
      </w:r>
      <w:r w:rsidR="00A574CD">
        <w:rPr>
          <w:rFonts w:ascii="Times New Roman" w:hAnsi="Times New Roman" w:cs="Times New Roman"/>
          <w:sz w:val="28"/>
          <w:szCs w:val="28"/>
        </w:rPr>
        <w:t>обучающихся на ярких примерах, связанных с историей Великой Отечественной войны</w:t>
      </w:r>
    </w:p>
    <w:p w14:paraId="5777DE45" w14:textId="44B12C5C" w:rsidR="006A4AA5" w:rsidRPr="00736395" w:rsidRDefault="00A574CD" w:rsidP="00736395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у обучающихся неприятие идей и практик расового, этнического, религиозного, политического превосходства, человеконенавистнической идеологии в контексте юбилея Великой Победы</w:t>
      </w:r>
    </w:p>
    <w:p w14:paraId="696BDEE9" w14:textId="3DDCB77C" w:rsidR="00117812" w:rsidRPr="003B00D8" w:rsidRDefault="00117812" w:rsidP="00736395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00D8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результаты:</w:t>
      </w:r>
    </w:p>
    <w:p w14:paraId="62977D34" w14:textId="7C018CE3" w:rsidR="00CB2B62" w:rsidRDefault="00CB2B62" w:rsidP="00C261A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021D">
        <w:rPr>
          <w:rFonts w:ascii="Times New Roman" w:hAnsi="Times New Roman" w:cs="Times New Roman"/>
          <w:b/>
          <w:bCs/>
          <w:sz w:val="28"/>
          <w:szCs w:val="28"/>
        </w:rPr>
        <w:t>Личностные результаты: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5213">
        <w:rPr>
          <w:rFonts w:ascii="Times New Roman" w:hAnsi="Times New Roman" w:cs="Times New Roman"/>
          <w:sz w:val="28"/>
          <w:szCs w:val="28"/>
        </w:rPr>
        <w:t xml:space="preserve"> </w:t>
      </w:r>
      <w:r w:rsidR="0010436E"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>ормирование патриотизма как духовно-нравственной категории</w:t>
      </w:r>
      <w:r w:rsidR="00A4021D">
        <w:rPr>
          <w:rFonts w:ascii="Times New Roman" w:hAnsi="Times New Roman" w:cs="Times New Roman"/>
          <w:sz w:val="28"/>
          <w:szCs w:val="28"/>
        </w:rPr>
        <w:t>, осмысление Великой Победы как значимого события в жизни всего народа; воспитание чувства гордости за свою Родину, её Вооружённые Силы, за народ, вынесший на своих плечах тяжесть военного времени, за героические страницы истории России</w:t>
      </w:r>
    </w:p>
    <w:p w14:paraId="5DA5BFAD" w14:textId="0EB3CF92" w:rsidR="00A4021D" w:rsidRDefault="00A4021D" w:rsidP="00C261A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021D">
        <w:rPr>
          <w:rFonts w:ascii="Times New Roman" w:hAnsi="Times New Roman" w:cs="Times New Roman"/>
          <w:b/>
          <w:bCs/>
          <w:sz w:val="28"/>
          <w:szCs w:val="28"/>
        </w:rPr>
        <w:lastRenderedPageBreak/>
        <w:t>Метапредметные результаты:</w:t>
      </w:r>
      <w:r>
        <w:rPr>
          <w:rFonts w:ascii="Times New Roman" w:hAnsi="Times New Roman" w:cs="Times New Roman"/>
          <w:sz w:val="28"/>
          <w:szCs w:val="28"/>
        </w:rPr>
        <w:t xml:space="preserve"> умение находить, сопоставлять и критически оценивать информацию, полученную из различных источников (в том числе Интернет, СМИ и т.д.)</w:t>
      </w:r>
      <w:r w:rsidR="00075213">
        <w:rPr>
          <w:rFonts w:ascii="Times New Roman" w:hAnsi="Times New Roman" w:cs="Times New Roman"/>
          <w:sz w:val="28"/>
          <w:szCs w:val="28"/>
        </w:rPr>
        <w:t xml:space="preserve">; </w:t>
      </w:r>
      <w:r w:rsidR="0010436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рименение различных способов решения проблем творческого и поискового характера</w:t>
      </w:r>
      <w:r w:rsidR="004568E9">
        <w:rPr>
          <w:rFonts w:ascii="Times New Roman" w:hAnsi="Times New Roman" w:cs="Times New Roman"/>
          <w:sz w:val="28"/>
          <w:szCs w:val="28"/>
        </w:rPr>
        <w:t xml:space="preserve">; </w:t>
      </w:r>
      <w:r w:rsidR="0010436E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мение вступать в коммуникацию со взрослыми в целях получения информации</w:t>
      </w:r>
    </w:p>
    <w:p w14:paraId="0054CE64" w14:textId="6553B1D2" w:rsidR="00A4021D" w:rsidRPr="00A4021D" w:rsidRDefault="00A4021D" w:rsidP="00C261A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021D">
        <w:rPr>
          <w:rFonts w:ascii="Times New Roman" w:hAnsi="Times New Roman" w:cs="Times New Roman"/>
          <w:b/>
          <w:bCs/>
          <w:sz w:val="28"/>
          <w:szCs w:val="28"/>
        </w:rPr>
        <w:t xml:space="preserve">Предметные результаты: </w:t>
      </w:r>
    </w:p>
    <w:p w14:paraId="56D9AC04" w14:textId="3BADBBF9" w:rsidR="00A4021D" w:rsidRDefault="0010436E" w:rsidP="00C261A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A4021D">
        <w:rPr>
          <w:rFonts w:ascii="Times New Roman" w:hAnsi="Times New Roman" w:cs="Times New Roman"/>
          <w:sz w:val="28"/>
          <w:szCs w:val="28"/>
        </w:rPr>
        <w:t xml:space="preserve">нание основных вех Великой Отечественной войны </w:t>
      </w:r>
      <w:r w:rsidR="00C47164">
        <w:rPr>
          <w:rFonts w:ascii="Times New Roman" w:hAnsi="Times New Roman" w:cs="Times New Roman"/>
          <w:sz w:val="28"/>
          <w:szCs w:val="28"/>
        </w:rPr>
        <w:t>на пути к Великой Победе; способность противодействовать фальсификации событий Великой Отечественной войны, которые осуществляются в интересах антироссийской пропаганды</w:t>
      </w:r>
    </w:p>
    <w:p w14:paraId="03856B9D" w14:textId="3B830DE2" w:rsidR="003B00D8" w:rsidRDefault="003B00D8" w:rsidP="003B00D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D8">
        <w:rPr>
          <w:rFonts w:ascii="Times New Roman" w:hAnsi="Times New Roman" w:cs="Times New Roman"/>
          <w:b/>
          <w:bCs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урок </w:t>
      </w:r>
      <w:r w:rsidR="00D22937">
        <w:rPr>
          <w:rFonts w:ascii="Times New Roman" w:hAnsi="Times New Roman" w:cs="Times New Roman"/>
          <w:sz w:val="28"/>
          <w:szCs w:val="28"/>
        </w:rPr>
        <w:t>развивающего контроля</w:t>
      </w:r>
    </w:p>
    <w:p w14:paraId="4524E7BA" w14:textId="1743219F" w:rsidR="006F0FF7" w:rsidRDefault="00117812" w:rsidP="001B38F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B00D8">
        <w:rPr>
          <w:rFonts w:ascii="Times New Roman" w:hAnsi="Times New Roman" w:cs="Times New Roman"/>
          <w:b/>
          <w:bCs/>
          <w:sz w:val="28"/>
          <w:szCs w:val="28"/>
        </w:rPr>
        <w:t>Образовательные ресурсы:</w:t>
      </w:r>
      <w:r w:rsidR="00C47164">
        <w:rPr>
          <w:rFonts w:ascii="Times New Roman" w:hAnsi="Times New Roman" w:cs="Times New Roman"/>
          <w:sz w:val="28"/>
          <w:szCs w:val="28"/>
        </w:rPr>
        <w:t xml:space="preserve"> </w:t>
      </w:r>
      <w:r w:rsidR="0070737F">
        <w:rPr>
          <w:rFonts w:ascii="Times New Roman" w:hAnsi="Times New Roman" w:cs="Times New Roman"/>
          <w:sz w:val="28"/>
          <w:szCs w:val="28"/>
        </w:rPr>
        <w:t>Компьютер, интерактивная доска, проектор</w:t>
      </w:r>
      <w:r w:rsidR="0033417C">
        <w:rPr>
          <w:rFonts w:ascii="Times New Roman" w:hAnsi="Times New Roman" w:cs="Times New Roman"/>
          <w:sz w:val="28"/>
          <w:szCs w:val="28"/>
        </w:rPr>
        <w:t>,</w:t>
      </w:r>
      <w:r w:rsidR="0070737F">
        <w:rPr>
          <w:rFonts w:ascii="Times New Roman" w:hAnsi="Times New Roman" w:cs="Times New Roman"/>
          <w:sz w:val="28"/>
          <w:szCs w:val="28"/>
        </w:rPr>
        <w:t xml:space="preserve"> видео</w:t>
      </w:r>
      <w:r w:rsidR="00DB431E">
        <w:rPr>
          <w:rFonts w:ascii="Times New Roman" w:hAnsi="Times New Roman" w:cs="Times New Roman"/>
          <w:sz w:val="28"/>
          <w:szCs w:val="28"/>
        </w:rPr>
        <w:t xml:space="preserve">запись </w:t>
      </w:r>
      <w:r w:rsidR="00C47164">
        <w:rPr>
          <w:rFonts w:ascii="Times New Roman" w:hAnsi="Times New Roman" w:cs="Times New Roman"/>
          <w:sz w:val="28"/>
          <w:szCs w:val="28"/>
        </w:rPr>
        <w:t>песн</w:t>
      </w:r>
      <w:r w:rsidR="00DB431E">
        <w:rPr>
          <w:rFonts w:ascii="Times New Roman" w:hAnsi="Times New Roman" w:cs="Times New Roman"/>
          <w:sz w:val="28"/>
          <w:szCs w:val="28"/>
        </w:rPr>
        <w:t>и</w:t>
      </w:r>
      <w:r w:rsidR="00C47164">
        <w:rPr>
          <w:rFonts w:ascii="Times New Roman" w:hAnsi="Times New Roman" w:cs="Times New Roman"/>
          <w:sz w:val="28"/>
          <w:szCs w:val="28"/>
        </w:rPr>
        <w:t xml:space="preserve"> </w:t>
      </w:r>
      <w:r w:rsidR="00DB431E">
        <w:rPr>
          <w:rFonts w:ascii="Times New Roman" w:hAnsi="Times New Roman" w:cs="Times New Roman"/>
          <w:sz w:val="28"/>
          <w:szCs w:val="28"/>
        </w:rPr>
        <w:t>«</w:t>
      </w:r>
      <w:r w:rsidR="00C47164">
        <w:rPr>
          <w:rFonts w:ascii="Times New Roman" w:hAnsi="Times New Roman" w:cs="Times New Roman"/>
          <w:sz w:val="28"/>
          <w:szCs w:val="28"/>
        </w:rPr>
        <w:t>Бессмертный полк</w:t>
      </w:r>
      <w:r w:rsidR="00DB431E">
        <w:rPr>
          <w:rFonts w:ascii="Times New Roman" w:hAnsi="Times New Roman" w:cs="Times New Roman"/>
          <w:sz w:val="28"/>
          <w:szCs w:val="28"/>
        </w:rPr>
        <w:t>» в исполнении Михаила Ножкина</w:t>
      </w:r>
      <w:r w:rsidR="0010436E">
        <w:rPr>
          <w:rFonts w:ascii="Times New Roman" w:hAnsi="Times New Roman" w:cs="Times New Roman"/>
          <w:sz w:val="28"/>
          <w:szCs w:val="28"/>
        </w:rPr>
        <w:t xml:space="preserve">, </w:t>
      </w:r>
      <w:r w:rsidR="0064743F">
        <w:rPr>
          <w:rFonts w:ascii="Times New Roman" w:hAnsi="Times New Roman" w:cs="Times New Roman"/>
          <w:sz w:val="28"/>
          <w:szCs w:val="28"/>
        </w:rPr>
        <w:t xml:space="preserve">аудиозапись голоса Ю. Левитана 22 июня 1941 </w:t>
      </w:r>
      <w:r w:rsidR="00822C87">
        <w:rPr>
          <w:rFonts w:ascii="Times New Roman" w:hAnsi="Times New Roman" w:cs="Times New Roman"/>
          <w:sz w:val="28"/>
          <w:szCs w:val="28"/>
        </w:rPr>
        <w:t xml:space="preserve">года, </w:t>
      </w:r>
      <w:r w:rsidR="00822C87">
        <w:rPr>
          <w:rFonts w:ascii="Times New Roman" w:hAnsi="Times New Roman" w:cs="Times New Roman"/>
          <w:sz w:val="28"/>
          <w:szCs w:val="28"/>
          <w:lang w:eastAsia="ru-RU"/>
        </w:rPr>
        <w:t>текст</w:t>
      </w:r>
      <w:r w:rsidR="0070737F">
        <w:rPr>
          <w:rFonts w:ascii="Times New Roman" w:hAnsi="Times New Roman" w:cs="Times New Roman"/>
          <w:sz w:val="28"/>
          <w:szCs w:val="28"/>
          <w:lang w:eastAsia="ru-RU"/>
        </w:rPr>
        <w:t xml:space="preserve"> Приказа Народного комиссара Союза ССР № 227 от 28 июля 1942 года, </w:t>
      </w:r>
      <w:r w:rsidR="0054345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755E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0737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14:paraId="7B2B3764" w14:textId="77777777" w:rsidR="00AF1CA5" w:rsidRDefault="007075C1" w:rsidP="001B38F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D52F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Формы</w:t>
      </w:r>
      <w:r w:rsidR="00AD52F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AD52F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работы: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индив</w:t>
      </w:r>
      <w:r w:rsidR="001B38F4">
        <w:rPr>
          <w:rFonts w:ascii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sz w:val="28"/>
          <w:szCs w:val="28"/>
          <w:lang w:eastAsia="ru-RU"/>
        </w:rPr>
        <w:t>дуальная, групповая, фронтальная</w:t>
      </w:r>
      <w:r w:rsidR="00915495">
        <w:rPr>
          <w:rFonts w:ascii="Times New Roman" w:hAnsi="Times New Roman" w:cs="Times New Roman"/>
          <w:sz w:val="28"/>
          <w:szCs w:val="28"/>
          <w:lang w:eastAsia="ru-RU"/>
        </w:rPr>
        <w:t>, работа в парах</w:t>
      </w:r>
      <w:r w:rsidR="00132CCD"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</w:p>
    <w:p w14:paraId="40BB940C" w14:textId="77777777" w:rsidR="00AF1CA5" w:rsidRPr="00AF1CA5" w:rsidRDefault="00AF1CA5" w:rsidP="00AF1CA5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AF1CA5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Методы обучения:</w:t>
      </w:r>
      <w:r w:rsidRPr="00AF1CA5">
        <w:rPr>
          <w:rFonts w:ascii="Times New Roman" w:hAnsi="Times New Roman" w:cs="Times New Roman"/>
          <w:sz w:val="28"/>
          <w:szCs w:val="28"/>
          <w:lang w:eastAsia="ru-RU"/>
        </w:rPr>
        <w:t xml:space="preserve"> словесно-наглядный, частично-поисковый, практический, игровой.</w:t>
      </w:r>
    </w:p>
    <w:p w14:paraId="649790B0" w14:textId="35DD6F4C" w:rsidR="006F0FF7" w:rsidRPr="006A4AA5" w:rsidRDefault="00132CCD" w:rsidP="006A4AA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1B38F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14:paraId="59CA89DA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1E964DD2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79A19298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7B6EC372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19211AF2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10F9AE3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3214E30" w14:textId="77777777" w:rsidR="00736395" w:rsidRDefault="00736395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99E79FB" w14:textId="77777777" w:rsidR="00822C87" w:rsidRDefault="00822C87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79F7D7B3" w14:textId="056D9FF7" w:rsidR="00322EB4" w:rsidRPr="00E46A02" w:rsidRDefault="00322EB4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46A02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Война закончилась, но память поколений</w:t>
      </w:r>
    </w:p>
    <w:p w14:paraId="2FB88EEE" w14:textId="7899ED22" w:rsidR="00322EB4" w:rsidRPr="00E46A02" w:rsidRDefault="00322EB4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46A0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Как фронтовая дружба вечна и тверда.</w:t>
      </w:r>
    </w:p>
    <w:p w14:paraId="442B1F59" w14:textId="2EEBC99C" w:rsidR="00322EB4" w:rsidRPr="00E46A02" w:rsidRDefault="00322EB4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46A0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Нас никогда никто не ставил на колени</w:t>
      </w:r>
    </w:p>
    <w:p w14:paraId="26A237B8" w14:textId="65A8636A" w:rsidR="00322EB4" w:rsidRPr="00E46A02" w:rsidRDefault="00322EB4" w:rsidP="00322EB4">
      <w:pPr>
        <w:spacing w:line="360" w:lineRule="auto"/>
        <w:ind w:left="424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46A0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 не поставит ни за что и никогда.</w:t>
      </w:r>
    </w:p>
    <w:p w14:paraId="00B8789C" w14:textId="33DA9BCB" w:rsidR="00117812" w:rsidRPr="0022021E" w:rsidRDefault="00117812" w:rsidP="0011781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2021E">
        <w:rPr>
          <w:rFonts w:ascii="Times New Roman" w:hAnsi="Times New Roman" w:cs="Times New Roman"/>
          <w:b/>
          <w:bCs/>
          <w:sz w:val="28"/>
          <w:szCs w:val="28"/>
        </w:rPr>
        <w:t>Организационная структура урока:</w:t>
      </w:r>
    </w:p>
    <w:p w14:paraId="1162CDCB" w14:textId="70D64281" w:rsidR="00117812" w:rsidRPr="00E46A02" w:rsidRDefault="00117812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46A02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="00154DD2" w:rsidRPr="00E46A02">
        <w:rPr>
          <w:rFonts w:ascii="Times New Roman" w:hAnsi="Times New Roman" w:cs="Times New Roman"/>
          <w:b/>
          <w:bCs/>
          <w:sz w:val="28"/>
          <w:szCs w:val="28"/>
        </w:rPr>
        <w:t xml:space="preserve"> Организационный момент. Мотивирование на учебную деятельность 2 мин.</w:t>
      </w:r>
    </w:p>
    <w:p w14:paraId="08412B0A" w14:textId="6D2EDAC7" w:rsidR="009C2BE9" w:rsidRDefault="006A4AA5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Учитель: </w:t>
      </w:r>
      <w:r w:rsidR="009C2BE9">
        <w:rPr>
          <w:rFonts w:ascii="Times New Roman" w:hAnsi="Times New Roman" w:cs="Times New Roman"/>
          <w:sz w:val="28"/>
          <w:szCs w:val="28"/>
        </w:rPr>
        <w:t xml:space="preserve">Наш урок проходит </w:t>
      </w:r>
      <w:r w:rsidR="00322EB4">
        <w:rPr>
          <w:rFonts w:ascii="Times New Roman" w:hAnsi="Times New Roman" w:cs="Times New Roman"/>
          <w:sz w:val="28"/>
          <w:szCs w:val="28"/>
        </w:rPr>
        <w:t>в то время,</w:t>
      </w:r>
      <w:r w:rsidR="009C2BE9">
        <w:rPr>
          <w:rFonts w:ascii="Times New Roman" w:hAnsi="Times New Roman" w:cs="Times New Roman"/>
          <w:sz w:val="28"/>
          <w:szCs w:val="28"/>
        </w:rPr>
        <w:t xml:space="preserve"> когда наша страна </w:t>
      </w:r>
      <w:r w:rsidR="00E755E2">
        <w:rPr>
          <w:rFonts w:ascii="Times New Roman" w:hAnsi="Times New Roman" w:cs="Times New Roman"/>
          <w:sz w:val="28"/>
          <w:szCs w:val="28"/>
        </w:rPr>
        <w:t xml:space="preserve">готовится </w:t>
      </w:r>
      <w:r w:rsidR="009C2BE9">
        <w:rPr>
          <w:rFonts w:ascii="Times New Roman" w:hAnsi="Times New Roman" w:cs="Times New Roman"/>
          <w:sz w:val="28"/>
          <w:szCs w:val="28"/>
        </w:rPr>
        <w:t>отмеча</w:t>
      </w:r>
      <w:r w:rsidR="00E755E2">
        <w:rPr>
          <w:rFonts w:ascii="Times New Roman" w:hAnsi="Times New Roman" w:cs="Times New Roman"/>
          <w:sz w:val="28"/>
          <w:szCs w:val="28"/>
        </w:rPr>
        <w:t>ть</w:t>
      </w:r>
      <w:r w:rsidR="009C2BE9">
        <w:rPr>
          <w:rFonts w:ascii="Times New Roman" w:hAnsi="Times New Roman" w:cs="Times New Roman"/>
          <w:sz w:val="28"/>
          <w:szCs w:val="28"/>
        </w:rPr>
        <w:t xml:space="preserve"> славную дату – 7</w:t>
      </w:r>
      <w:r w:rsidR="00A377E2">
        <w:rPr>
          <w:rFonts w:ascii="Times New Roman" w:hAnsi="Times New Roman" w:cs="Times New Roman"/>
          <w:sz w:val="28"/>
          <w:szCs w:val="28"/>
        </w:rPr>
        <w:t>6</w:t>
      </w:r>
      <w:r w:rsidR="009C2BE9">
        <w:rPr>
          <w:rFonts w:ascii="Times New Roman" w:hAnsi="Times New Roman" w:cs="Times New Roman"/>
          <w:sz w:val="28"/>
          <w:szCs w:val="28"/>
        </w:rPr>
        <w:t xml:space="preserve">-летие Великой Победы. </w:t>
      </w:r>
      <w:r w:rsidR="00322EB4">
        <w:rPr>
          <w:rFonts w:ascii="Times New Roman" w:hAnsi="Times New Roman" w:cs="Times New Roman"/>
          <w:sz w:val="28"/>
          <w:szCs w:val="28"/>
        </w:rPr>
        <w:t>У нас сегодня не только обобщение знаний по теме, у нас сегодня – Урок Памяти.</w:t>
      </w:r>
      <w:r w:rsidR="00322EB4" w:rsidRPr="00322EB4">
        <w:rPr>
          <w:rFonts w:ascii="Times New Roman" w:hAnsi="Times New Roman" w:cs="Times New Roman"/>
          <w:sz w:val="28"/>
          <w:szCs w:val="28"/>
        </w:rPr>
        <w:t xml:space="preserve"> </w:t>
      </w:r>
      <w:r w:rsidR="00322EB4">
        <w:rPr>
          <w:rFonts w:ascii="Times New Roman" w:hAnsi="Times New Roman" w:cs="Times New Roman"/>
          <w:sz w:val="28"/>
          <w:szCs w:val="28"/>
        </w:rPr>
        <w:t>Ваша хорошая работа на уроке – это ваш вклад в сохранение памяти о тех героических событиях.</w:t>
      </w:r>
    </w:p>
    <w:p w14:paraId="66659176" w14:textId="1F3363D1" w:rsidR="00154DD2" w:rsidRDefault="009C2BE9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A4AA5">
        <w:rPr>
          <w:rFonts w:ascii="Times New Roman" w:hAnsi="Times New Roman" w:cs="Times New Roman"/>
          <w:b/>
          <w:bCs/>
          <w:sz w:val="28"/>
          <w:szCs w:val="28"/>
        </w:rPr>
        <w:t>Проблемны</w:t>
      </w:r>
      <w:r w:rsidR="009D41B1" w:rsidRPr="006A4AA5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6A4AA5">
        <w:rPr>
          <w:rFonts w:ascii="Times New Roman" w:hAnsi="Times New Roman" w:cs="Times New Roman"/>
          <w:b/>
          <w:bCs/>
          <w:sz w:val="28"/>
          <w:szCs w:val="28"/>
        </w:rPr>
        <w:t xml:space="preserve"> вопрос</w:t>
      </w:r>
      <w:r w:rsidR="009D41B1" w:rsidRPr="006A4AA5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Pr="006A4AA5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D41B1">
        <w:rPr>
          <w:rFonts w:ascii="Times New Roman" w:hAnsi="Times New Roman" w:cs="Times New Roman"/>
          <w:sz w:val="28"/>
          <w:szCs w:val="28"/>
        </w:rPr>
        <w:t xml:space="preserve">Почему чем дальше наша эпоха от победного мая 1945 года, тем больше усиливается интерес к историческому значению Победы?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Почему </w:t>
      </w:r>
      <w:r w:rsidR="00D66CA3">
        <w:rPr>
          <w:rFonts w:ascii="Times New Roman" w:hAnsi="Times New Roman" w:cs="Times New Roman"/>
          <w:sz w:val="28"/>
          <w:szCs w:val="28"/>
          <w:lang w:eastAsia="ru-RU"/>
        </w:rPr>
        <w:t>необходимо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храни</w:t>
      </w:r>
      <w:r w:rsidR="00D66CA3">
        <w:rPr>
          <w:rFonts w:ascii="Times New Roman" w:hAnsi="Times New Roman" w:cs="Times New Roman"/>
          <w:sz w:val="28"/>
          <w:szCs w:val="28"/>
          <w:lang w:eastAsia="ru-RU"/>
        </w:rPr>
        <w:t>ть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память о событиях 7</w:t>
      </w:r>
      <w:r w:rsidR="00822C87">
        <w:rPr>
          <w:rFonts w:ascii="Times New Roman" w:hAnsi="Times New Roman" w:cs="Times New Roman"/>
          <w:sz w:val="28"/>
          <w:szCs w:val="28"/>
          <w:lang w:eastAsia="ru-RU"/>
        </w:rPr>
        <w:t>6</w:t>
      </w:r>
      <w:r>
        <w:rPr>
          <w:rFonts w:ascii="Times New Roman" w:hAnsi="Times New Roman" w:cs="Times New Roman"/>
          <w:sz w:val="28"/>
          <w:szCs w:val="28"/>
          <w:lang w:eastAsia="ru-RU"/>
        </w:rPr>
        <w:t>-летней давности и переда</w:t>
      </w:r>
      <w:r w:rsidR="00D66CA3">
        <w:rPr>
          <w:rFonts w:ascii="Times New Roman" w:hAnsi="Times New Roman" w:cs="Times New Roman"/>
          <w:sz w:val="28"/>
          <w:szCs w:val="28"/>
          <w:lang w:eastAsia="ru-RU"/>
        </w:rPr>
        <w:t>вать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её из поколения в поколение?</w:t>
      </w:r>
      <w:r w:rsidR="00E755E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14:paraId="7D3EDC2F" w14:textId="41F2FD12" w:rsidR="00117812" w:rsidRDefault="00117812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7BB6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  <w:r w:rsidR="00154DD2" w:rsidRPr="00DC7BB6">
        <w:rPr>
          <w:rFonts w:ascii="Times New Roman" w:hAnsi="Times New Roman" w:cs="Times New Roman"/>
          <w:b/>
          <w:bCs/>
          <w:sz w:val="28"/>
          <w:szCs w:val="28"/>
        </w:rPr>
        <w:t xml:space="preserve"> Актуализация знаний</w:t>
      </w:r>
      <w:r w:rsidR="00154DD2">
        <w:rPr>
          <w:rFonts w:ascii="Times New Roman" w:hAnsi="Times New Roman" w:cs="Times New Roman"/>
          <w:sz w:val="28"/>
          <w:szCs w:val="28"/>
        </w:rPr>
        <w:t xml:space="preserve"> </w:t>
      </w:r>
      <w:r w:rsidR="0064743F">
        <w:rPr>
          <w:rFonts w:ascii="Times New Roman" w:hAnsi="Times New Roman" w:cs="Times New Roman"/>
          <w:sz w:val="28"/>
          <w:szCs w:val="28"/>
        </w:rPr>
        <w:t>4</w:t>
      </w:r>
      <w:r w:rsidR="00154DD2">
        <w:rPr>
          <w:rFonts w:ascii="Times New Roman" w:hAnsi="Times New Roman" w:cs="Times New Roman"/>
          <w:sz w:val="28"/>
          <w:szCs w:val="28"/>
        </w:rPr>
        <w:t xml:space="preserve"> мин</w:t>
      </w:r>
    </w:p>
    <w:p w14:paraId="5741C44B" w14:textId="5B3A39A8" w:rsidR="00154DD2" w:rsidRPr="0064743F" w:rsidRDefault="008E08A3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Передавать новым поколениям можно то, что хорошо помним сами.</w:t>
      </w:r>
      <w:r w:rsidR="006A4AA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Какие ассоциации вызывает у вас словосочетание «Великая Отечественная война» </w:t>
      </w:r>
      <w:r w:rsidR="007022D2">
        <w:rPr>
          <w:rFonts w:ascii="Times New Roman" w:hAnsi="Times New Roman" w:cs="Times New Roman"/>
          <w:sz w:val="28"/>
          <w:szCs w:val="28"/>
        </w:rPr>
        <w:t>Составление а</w:t>
      </w:r>
      <w:r w:rsidR="00154DD2">
        <w:rPr>
          <w:rFonts w:ascii="Times New Roman" w:hAnsi="Times New Roman" w:cs="Times New Roman"/>
          <w:sz w:val="28"/>
          <w:szCs w:val="28"/>
        </w:rPr>
        <w:t>ссоциативн</w:t>
      </w:r>
      <w:r w:rsidR="007022D2">
        <w:rPr>
          <w:rFonts w:ascii="Times New Roman" w:hAnsi="Times New Roman" w:cs="Times New Roman"/>
          <w:sz w:val="28"/>
          <w:szCs w:val="28"/>
        </w:rPr>
        <w:t>ой</w:t>
      </w:r>
      <w:r w:rsidR="00154DD2">
        <w:rPr>
          <w:rFonts w:ascii="Times New Roman" w:hAnsi="Times New Roman" w:cs="Times New Roman"/>
          <w:sz w:val="28"/>
          <w:szCs w:val="28"/>
        </w:rPr>
        <w:t xml:space="preserve"> гирлянд</w:t>
      </w:r>
      <w:r w:rsidR="007022D2">
        <w:rPr>
          <w:rFonts w:ascii="Times New Roman" w:hAnsi="Times New Roman" w:cs="Times New Roman"/>
          <w:sz w:val="28"/>
          <w:szCs w:val="28"/>
        </w:rPr>
        <w:t>ы</w:t>
      </w:r>
      <w:r w:rsidR="00154DD2">
        <w:rPr>
          <w:rFonts w:ascii="Times New Roman" w:hAnsi="Times New Roman" w:cs="Times New Roman"/>
          <w:sz w:val="28"/>
          <w:szCs w:val="28"/>
        </w:rPr>
        <w:t xml:space="preserve"> «Великая Отечественная война»</w:t>
      </w:r>
      <w:r w:rsidR="0064743F" w:rsidRPr="0064743F">
        <w:rPr>
          <w:rFonts w:ascii="Times New Roman" w:hAnsi="Times New Roman" w:cs="Times New Roman"/>
          <w:sz w:val="28"/>
          <w:szCs w:val="28"/>
        </w:rPr>
        <w:t xml:space="preserve"> (</w:t>
      </w:r>
      <w:r w:rsidR="0064743F">
        <w:rPr>
          <w:rFonts w:ascii="Times New Roman" w:hAnsi="Times New Roman" w:cs="Times New Roman"/>
          <w:sz w:val="28"/>
          <w:szCs w:val="28"/>
        </w:rPr>
        <w:t>на доске)</w:t>
      </w:r>
    </w:p>
    <w:p w14:paraId="52D474B5" w14:textId="1705D711" w:rsidR="007022D2" w:rsidRDefault="007022D2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07CA83" wp14:editId="667481C0">
                <wp:simplePos x="0" y="0"/>
                <wp:positionH relativeFrom="column">
                  <wp:posOffset>3905250</wp:posOffset>
                </wp:positionH>
                <wp:positionV relativeFrom="paragraph">
                  <wp:posOffset>347345</wp:posOffset>
                </wp:positionV>
                <wp:extent cx="484632" cy="978408"/>
                <wp:effectExtent l="0" t="132397" r="0" b="202248"/>
                <wp:wrapNone/>
                <wp:docPr id="13" name="Стрелка: вверх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05772">
                          <a:off x="0" y="0"/>
                          <a:ext cx="484632" cy="978408"/>
                        </a:xfrm>
                        <a:prstGeom prst="up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0530D2E1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Стрелка: вверх 13" o:spid="_x0000_s1026" type="#_x0000_t68" style="position:absolute;margin-left:307.5pt;margin-top:27.35pt;width:38.15pt;height:77.05pt;rotation:3064651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chKqwIAADUFAAAOAAAAZHJzL2Uyb0RvYy54bWysVM1qGzEQvhf6DkL3ZtebTewssYNxSCmE&#10;NJCUnMdarXdBf5Vkr9NTKPRB+galkEv7EvYbdaRd5685ldogZjQz32i+mdnjk7UUZMWta7Qa08Fe&#10;SglXTJeNWozpp+uzdyNKnAdVgtCKj+ktd/Rk8vbNcWsKnulai5JbgiDKFa0Z09p7UySJYzWX4Pa0&#10;4QqNlbYSPKp2kZQWWkSXIsnS9DBptS2N1Yw7h7ennZFOIn5VceY/VpXjnogxxbf5eNp4zsOZTI6h&#10;WFgwdcP6Z8A/vEJCozDpA9QpeCBL2/wFJRtmtdOV32NaJrqqGsZjDVjNIH1RzVUNhsdakBxnHmhy&#10;/w+WXawuLWlK7N0+JQok9mjzfft1e7e53/ze/Nr8KMjmJ/7vt3fbbwSdkLHWuAIDr8yl7TWHYih/&#10;XVlJrEaas1F6MBxmkRQsk6wj57cPnPO1Jwwv81F+uJ9RwtB0NBzl6ShkSDqoAGms8++5liQIY7o0&#10;U2t1G3Fhde58573zChFOi6Y8a4SIil3MZ8KSFeAE5Pkwm+V9gmduQpEWOciGKU4JA5zESoBHURrk&#10;xqkFJSAWOOLM25j7WbR7JUlMXkPJu9QHKf52mTv3WOYznFDFKbi6C4mmEAKFbDyuiWjkmI4C0A5J&#10;qGDlcdB7LkJzunYEaa7LW2xwbAlW5gw7azDJOTh/CRZHHS9xff1HPCqhkQPdS5TU2n557T744wSi&#10;lZIWVwf5+bwEyykRHxTO5tEgz8OuRSU/GGao2KeW+VOLWsqZxt4M4uuiGPy92ImV1fIGt3wasqIJ&#10;FMPcXSd6Zea7lcbvBOPTaXTD/TLgz9WVYQE88BTovV7fgDX9MHmcwgu9WzMoXgxU5xsilZ4uva6a&#10;OG2PvGIHg4K7GXvZf0fC8j/Vo9fj127yBwAA//8DAFBLAwQUAAYACAAAACEAlVKgEd8AAAAKAQAA&#10;DwAAAGRycy9kb3ducmV2LnhtbEyPQUvDQBCF74L/YRnBm920oamJ2RQpKCK9WAWvk+yahGZn4+42&#10;Tf+940mPw/t475tyO9tBTMaH3pGC5SIBYahxuqdWwcf70909iBCRNA6OjIKLCbCtrq9KLLQ705uZ&#10;DrEVXEKhQAVdjGMhZWg6YzEs3GiIsy/nLUY+fSu1xzOX20GukiSTFnvihQ5Hs+tMczycrAJ06+Ol&#10;tum+nj5p9vvd9/PL9KrU7c38+AAimjn+wfCrz+pQsVPtTqSDGBSsN9mSUQV5moFgYJMmKxA1k1me&#10;g6xK+f+F6gcAAP//AwBQSwECLQAUAAYACAAAACEAtoM4kv4AAADhAQAAEwAAAAAAAAAAAAAAAAAA&#10;AAAAW0NvbnRlbnRfVHlwZXNdLnhtbFBLAQItABQABgAIAAAAIQA4/SH/1gAAAJQBAAALAAAAAAAA&#10;AAAAAAAAAC8BAABfcmVscy8ucmVsc1BLAQItABQABgAIAAAAIQDi5chKqwIAADUFAAAOAAAAAAAA&#10;AAAAAAAAAC4CAABkcnMvZTJvRG9jLnhtbFBLAQItABQABgAIAAAAIQCVUqAR3wAAAAoBAAAPAAAA&#10;AAAAAAAAAAAAAAUFAABkcnMvZG93bnJldi54bWxQSwUGAAAAAAQABADzAAAAEQYAAAAA&#10;" adj="5350" fillcolor="#4472c4" strokecolor="#2f528f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09CF25" wp14:editId="7823D9D8">
                <wp:simplePos x="0" y="0"/>
                <wp:positionH relativeFrom="column">
                  <wp:posOffset>1924050</wp:posOffset>
                </wp:positionH>
                <wp:positionV relativeFrom="paragraph">
                  <wp:posOffset>148591</wp:posOffset>
                </wp:positionV>
                <wp:extent cx="484632" cy="978408"/>
                <wp:effectExtent l="114300" t="0" r="201295" b="0"/>
                <wp:wrapNone/>
                <wp:docPr id="14" name="Стрелка: вверх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27793">
                          <a:off x="0" y="0"/>
                          <a:ext cx="484632" cy="978408"/>
                        </a:xfrm>
                        <a:prstGeom prst="up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1D53A74" id="Стрелка: вверх 14" o:spid="_x0000_s1026" type="#_x0000_t68" style="position:absolute;margin-left:151.5pt;margin-top:11.7pt;width:38.15pt;height:77.05pt;rotation:-2918763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pjyrQIAADYFAAAOAAAAZHJzL2Uyb0RvYy54bWysVM1qGzEQvhf6DkL3ZtebTWwvWQfjkFII&#10;SSApOctarVegv0qy1+kpFPogeYNSyKV9CfuNOtKu89ecSm0QM5qZbzTfzOzR8VoKtGLWca1KPNhL&#10;MWKK6oqrRYk/X59+GGHkPFEVEVqxEt8yh48n798dtaZgmW60qJhFAKJc0ZoSN96bIkkcbZgkbk8b&#10;psBYayuJB9UuksqSFtClSLI0PUxabStjNWXOwe1JZ8STiF/XjPqLunbMI1FieJuPp43nPJzJ5IgU&#10;C0tMw2n/DPIPr5CEK0j6CHVCPEFLy/+Ckpxa7XTt96iWia5rTlmsAaoZpK+quWqIYbEWIMeZR5rc&#10;/4Ol56tLi3gFvcsxUkRCjzb322/bu83D5vfm1+ZHgTY/4f+wvdt+R+AEjLXGFRB4ZS5trzkQQ/nr&#10;2kpkNdA8GI2z4XC8H1mBOtE6kn77SDpbe0ThMh/lh/sZRhRM4+EoT0chRdJhBUxjnf/ItERBKPHS&#10;TK3VbcQlqzPnO++dV4hwWvDqlAsRFbuYz4RFKwIjkOfDbBZrgAQv3IRCLbw6G6YwJpTAKNaCeBCl&#10;AXKcWmBExAJmnHobc7+Idm8kickbUrEu9UEKv7603j2W+QInVHFCXNOFRFMIIYXkHvZEcFniUQDa&#10;IQkVrCxOes9F6E7XjyDNdXULHY49gcqcoacckpwR5y+JhVmHS9hffwFHLTRwoHsJo0bbr2/dB38Y&#10;QbBi1MLuAD9flsQyjMQnBcM5HuR5WLao5AfDDBT73DJ/blFLOdPQm0F8XRSDvxc7sbZa3sCaT0NW&#10;MBFFIXfXiV6Z+W6n4UNB2XQa3WDBDPFn6srQAB54CvRer2+INf0weZjCc73bM1K8GqjON0QqPV16&#10;XfM4bU+8QgeDAssZe9l/SML2P9ej19PnbvIHAAD//wMAUEsDBBQABgAIAAAAIQCxvWf04QAAAAoB&#10;AAAPAAAAZHJzL2Rvd25yZXYueG1sTI9BTsMwEEX3SNzBGiR21EkNDYQ4FWpVVUIqEm0P4MZDEojH&#10;IXbbwOkZVrAczdP/7xfz0XXihENoPWlIJwkIpMrblmoN+93q5h5EiIas6Tyhhi8MMC8vLwqTW3+m&#10;VzxtYy04hEJuNDQx9rmUoWrQmTDxPRL/3vzgTORzqKUdzJnDXSenSTKTzrTEDY3pcdFg9bE9Og2f&#10;y037PEv94iVdrlfv33JdVb3S+vpqfHoEEXGMfzD86rM6lOx08EeyQXQaVKJ4S9QwVbcgGFDZgwJx&#10;YDLL7kCWhfw/ofwBAAD//wMAUEsBAi0AFAAGAAgAAAAhALaDOJL+AAAA4QEAABMAAAAAAAAAAAAA&#10;AAAAAAAAAFtDb250ZW50X1R5cGVzXS54bWxQSwECLQAUAAYACAAAACEAOP0h/9YAAACUAQAACwAA&#10;AAAAAAAAAAAAAAAvAQAAX3JlbHMvLnJlbHNQSwECLQAUAAYACAAAACEA0XaY8q0CAAA2BQAADgAA&#10;AAAAAAAAAAAAAAAuAgAAZHJzL2Uyb0RvYy54bWxQSwECLQAUAAYACAAAACEAsb1n9OEAAAAKAQAA&#10;DwAAAAAAAAAAAAAAAAAHBQAAZHJzL2Rvd25yZXYueG1sUEsFBgAAAAAEAAQA8wAAABUGAAAAAA==&#10;" adj="5350" fillcolor="#4472c4" strokecolor="#2f528f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F42803B" wp14:editId="16F03CC6">
                <wp:simplePos x="0" y="0"/>
                <wp:positionH relativeFrom="column">
                  <wp:posOffset>2905125</wp:posOffset>
                </wp:positionH>
                <wp:positionV relativeFrom="paragraph">
                  <wp:posOffset>99695</wp:posOffset>
                </wp:positionV>
                <wp:extent cx="484632" cy="978408"/>
                <wp:effectExtent l="19050" t="19050" r="29845" b="12700"/>
                <wp:wrapNone/>
                <wp:docPr id="16" name="Стрелка: вверх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" cy="978408"/>
                        </a:xfrm>
                        <a:prstGeom prst="up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6EBF3B9" id="Стрелка: вверх 16" o:spid="_x0000_s1026" type="#_x0000_t68" style="position:absolute;margin-left:228.75pt;margin-top:7.85pt;width:38.15pt;height:77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tprogIAACcFAAAOAAAAZHJzL2Uyb0RvYy54bWysVM1qGzEQvhf6DkL3ZtfuJnaWrINxSCmE&#10;JJCUnMdarXdBf5Vkr9NTKPRB+galkEv7EvYbdaRd5685ldqgndGMZjTffKOj47UUZMWta7Qq6GAv&#10;pYQrpstGLQr66fr03ZgS50GVILTiBb3ljh5P3r45ak3Oh7rWouSWYBDl8tYUtPbe5EniWM0luD1t&#10;uEJjpa0Ej6pdJKWFFqNLkQzT9CBptS2N1Yw7h7snnZFOYvyq4sxfVJXjnoiC4t18XG1c52FNJkeQ&#10;LyyYumH9NeAfbiGhUZj0IdQJeCBL2/wVSjbMaqcrv8e0THRVNYzHGrCaQfqimqsaDI+1IDjOPMDk&#10;/l9Ydr66tKQpsXcHlCiQ2KPN9+3X7d3mfvN782vzIyebn/i/395tvxF0QsRa43I8eGUuba85FEP5&#10;68rK8MXCyDqifPuAMl97wnAzG2cH74eUMDQdjsZZOg4xk8fDxjr/gWtJglDQpZlaq9sIL6zOnO+8&#10;d14hndOiKU8bIaJiF/OZsGQF2PMsGw1nWZ/gmZtQpMWqh6MUecEAuVcJ8ChKg2g4taAExAJJzbyN&#10;uZ+ddq8kiclrKHmXej/F3y5z5x7LfBYnVHECru6ORFM4ArlsPA6GaGRBxyHQLpJQwcojtXssQju6&#10;BgRprstbbKnVHdedYacNJjkD5y/BIrmxXBxYf4FLJTRioHuJklrbL6/tB3/kHFopaXFYEJ/PS7Cc&#10;EvFRIRsPB1kWpisq2f5oiIp9apk/tailnGnszQCfBsOiGPy92ImV1fIG53oasqIJFMPcXSd6Zea7&#10;IcaXgfHpNLrhRBnwZ+rKsBA84BTgvV7fgDU9mTyy8FzvBgvyF4TqfMNJpadLr6smsu0RV+xgUHAa&#10;Yy/7lyOM+1M9ej2+b5M/AAAA//8DAFBLAwQUAAYACAAAACEAdCgJceAAAAAKAQAADwAAAGRycy9k&#10;b3ducmV2LnhtbEyPwU7DMBBE70j8g7VI3KhTitsQ4lQVohw4IEi5cHPiJYkar6PYacPfs5zguDNP&#10;szP5dna9OOEYOk8alosEBFLtbUeNho/D/iYFEaIha3pPqOEbA2yLy4vcZNaf6R1PZWwEh1DIjIY2&#10;xiGTMtQtOhMWfkBi78uPzkQ+x0ba0Zw53PXyNknW0pmO+ENrBnxssT6Wk9OwVy/la/20O070+bYc&#10;Dl31nKpR6+urefcAIuIc/2D4rc/VoeBOlZ/IBtFruFMbxSgbagOCAbVa8ZaKhfV9CrLI5f8JxQ8A&#10;AAD//wMAUEsBAi0AFAAGAAgAAAAhALaDOJL+AAAA4QEAABMAAAAAAAAAAAAAAAAAAAAAAFtDb250&#10;ZW50X1R5cGVzXS54bWxQSwECLQAUAAYACAAAACEAOP0h/9YAAACUAQAACwAAAAAAAAAAAAAAAAAv&#10;AQAAX3JlbHMvLnJlbHNQSwECLQAUAAYACAAAACEAkFraa6ICAAAnBQAADgAAAAAAAAAAAAAAAAAu&#10;AgAAZHJzL2Uyb0RvYy54bWxQSwECLQAUAAYACAAAACEAdCgJceAAAAAKAQAADwAAAAAAAAAAAAAA&#10;AAD8BAAAZHJzL2Rvd25yZXYueG1sUEsFBgAAAAAEAAQA8wAAAAkGAAAAAA==&#10;" adj="5350" fillcolor="#4472c4" strokecolor="#2f528f" strokeweight="1pt"/>
            </w:pict>
          </mc:Fallback>
        </mc:AlternateContent>
      </w:r>
    </w:p>
    <w:p w14:paraId="65296F23" w14:textId="6601C05A" w:rsidR="007022D2" w:rsidRDefault="007022D2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EDF630" w14:textId="77AADCE0" w:rsidR="007022D2" w:rsidRDefault="007022D2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C2E15EF" wp14:editId="25609651">
                <wp:simplePos x="0" y="0"/>
                <wp:positionH relativeFrom="column">
                  <wp:posOffset>1590358</wp:posOffset>
                </wp:positionH>
                <wp:positionV relativeFrom="paragraph">
                  <wp:posOffset>402907</wp:posOffset>
                </wp:positionV>
                <wp:extent cx="484632" cy="978408"/>
                <wp:effectExtent l="20003" t="18097" r="11747" b="30798"/>
                <wp:wrapNone/>
                <wp:docPr id="17" name="Стрелка: вверх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84632" cy="978408"/>
                        </a:xfrm>
                        <a:prstGeom prst="up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82DD8F9" id="Стрелка: вверх 17" o:spid="_x0000_s1026" type="#_x0000_t68" style="position:absolute;margin-left:125.25pt;margin-top:31.7pt;width:38.15pt;height:77.05pt;rotation:-90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MnpqQIAADYFAAAOAAAAZHJzL2Uyb0RvYy54bWysVM1qGzEQvhf6DkL3Zm13EztL7GAcUgoh&#10;MSQl57FW6xXor5LsdXoKhT5I36AUcmlfwn6jjrSb3+ZUaoOY0Yy+mflmZo+ON0qSNXdeGD2m/b0e&#10;JVwzUwq9HNNPV6fvRpT4ALoEaTQf0xvu6fHk7ZujxhZ8YGojS+4IgmhfNHZM6xBskWWe1VyB3zOW&#10;azRWxikIqLplVjpoEF3JbNDrHWSNcaV1hnHv8fakNdJJwq8qzsJFVXkeiBxTzC2k06VzEc9scgTF&#10;0oGtBevSgH/IQoHQGPQB6gQCkJUTf0EpwZzxpgp7zKjMVJVgPNWA1fR7L6q5rMHyVAuS4+0DTf7/&#10;wbLz9dwRUWLvhpRoUNij7ffd193t9m77e/tr+6Mg25/4v9vd7r4RdELGGusLfHhp567TPIqx/E3l&#10;FHEGae4fYHvwl1jBOskmkX7zQDrfBMLwMh/lB+8HlDA0HQ5HeW8UQ2QtVsS0zocP3CgShTFd2alz&#10;pkm4sD7zofW+94ovvJGiPBVSJsUtFzPpyBpwBPJ8OJjlXYBnblKTBrMeDDFlwgBHsZIQUFQWyfF6&#10;SQnIJc44Cy7FfvbavxIkBa+h5G3o/cRGm2znnsp8hhOrOAFft0+SKSYLhRIB90QKNaajltcWSepo&#10;5WnSOy5id9p+RGlhyhvscOoJVuYtOxUY5Ax8mIPDWcdL3N9wgUclDXJgOomS2rgvr91HfxxBtFLS&#10;4O4gP59X4Dgl8qPG4Tzs53lctqTk+8MBKu6pZfHUoldqZrA3/ZRdEqN/kPdi5Yy6xjWfxqhoAs0w&#10;dtuJTpmFdqfxQ8H4dJrccMEshDN9aVkEjzxFeq821+BsN0wBp/Dc3O8ZFC8GqvWNL7WZroKpRJq2&#10;R16xg1HB5Uy97D4kcfuf6snr8XM3+QMAAP//AwBQSwMEFAAGAAgAAAAhAPhoPcnfAAAACwEAAA8A&#10;AABkcnMvZG93bnJldi54bWxMj8FOwzAMhu9IvENkJG4sbQfZVJpOgLQD2omA4Jo1pq1onNJkW+Hp&#10;MSc42v+n35+rzewHccQp9oE05IsMBFITXE+thpfn7dUaREyWnB0CoYYvjLCpz88qW7pwoic8mtQK&#10;LqFYWg1dSmMpZWw69DYuwojE2XuYvE08Tq10kz1xuR9kkWVKetsTX+jsiA8dNh/m4DVsm+/dm3Gf&#10;5n7oH6/D607lhpTWlxfz3S2IhHP6g+FXn9WhZqd9OJCLYtBQ5LlilIOsWIJgYqluViD2vFmtFci6&#10;kv9/qH8AAAD//wMAUEsBAi0AFAAGAAgAAAAhALaDOJL+AAAA4QEAABMAAAAAAAAAAAAAAAAAAAAA&#10;AFtDb250ZW50X1R5cGVzXS54bWxQSwECLQAUAAYACAAAACEAOP0h/9YAAACUAQAACwAAAAAAAAAA&#10;AAAAAAAvAQAAX3JlbHMvLnJlbHNQSwECLQAUAAYACAAAACEAHYzJ6akCAAA2BQAADgAAAAAAAAAA&#10;AAAAAAAuAgAAZHJzL2Uyb0RvYy54bWxQSwECLQAUAAYACAAAACEA+Gg9yd8AAAALAQAADwAAAAAA&#10;AAAAAAAAAAADBQAAZHJzL2Rvd25yZXYueG1sUEsFBgAAAAAEAAQA8wAAAA8GAAAAAA==&#10;" adj="5350" fillcolor="#4472c4" strokecolor="#2f528f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96E4E1" wp14:editId="195C4E1F">
                <wp:simplePos x="0" y="0"/>
                <wp:positionH relativeFrom="column">
                  <wp:posOffset>4009707</wp:posOffset>
                </wp:positionH>
                <wp:positionV relativeFrom="paragraph">
                  <wp:posOffset>399733</wp:posOffset>
                </wp:positionV>
                <wp:extent cx="484505" cy="977900"/>
                <wp:effectExtent l="953" t="18097" r="30797" b="30798"/>
                <wp:wrapNone/>
                <wp:docPr id="15" name="Стрелка: вверх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4180B8D" id="Стрелка: вверх 15" o:spid="_x0000_s1026" type="#_x0000_t68" style="position:absolute;margin-left:315.7pt;margin-top:31.5pt;width:38.15pt;height:77pt;rotation:9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df2pwIAADUFAAAOAAAAZHJzL2Uyb0RvYy54bWysVM1qGzEQvhf6DkL3Zm2zrpMl62AcUgoh&#10;CSQl57FW6xXor5LsdXoKhT5I36AUcmlfwn6jjrSb3+ZUaoOY0cx8o/lmZg+PNkqSNXdeGF3S4d6A&#10;Eq6ZqYRelvTT1cm7fUp8AF2BNJqX9IZ7ejR9++awtQUfmcbIijuCINoXrS1pE4Itssyzhivwe8Zy&#10;jcbaOAUBVbfMKgctoiuZjQaD91lrXGWdYdx7vD3ujHSa8Ouas3Be154HIkuKbwvpdOlcxDObHkKx&#10;dGAbwfpnwD+8QoHQmPQB6hgCkJUTf0EpwZzxpg57zKjM1LVgPNWA1QwHL6q5bMDyVAuS4+0DTf7/&#10;wbKz9YUjosLejSnRoLBH2++7r7vb7d329/bX9kdBtj/xf7e73X0j6ISMtdYXGHhpL1yveRRj+Zva&#10;KeIM0jzOB/GXSMEyySZxfvPAOd8EwvAy38/HA0zN0HQwmRxgCGJmHVSEtM6HD9woEoWSruzMOdMm&#10;XFif+tB533vFCG+kqE6ElElxy8VcOrIGnIA8n4zmeZ/gmZvUpEUORhPMTxjgJNYSAorKIjdeLykB&#10;ucQRZ8Gl3M+i/StJUvIGKt6lHic2usf27qnMZziximPwTReSTPGxUCgRcE2kUCXd73jtkKSOVp4G&#10;veciNqdrR5QWprrBBqeWYGXeshOBSU7BhwtwOOp4iesbzvGopUEOTC9R0hj35bX76I8TiFZKWlwd&#10;5OfzChynRH7UOJsHwzyPu5aUfDwZoeKeWhZPLXql5gZ7M0yvS2L0D/JerJ1R17jls5gVTaAZ5u46&#10;0Svz0K00ficYn82SG+6XhXCqLy2L4JGnSO/V5hqc7Ycp4BSemfs1g+LFQHW+MVKb2SqYWqRpe+QV&#10;OxgV3M3Uy/47Epf/qZ68Hr920z8AAAD//wMAUEsDBBQABgAIAAAAIQCyBbTH4AAAAAsBAAAPAAAA&#10;ZHJzL2Rvd25yZXYueG1sTI/BTsMwEETvSPyDtUhcEHVSlbRN41SARAUn1NIPcONtHDW2I9tNzN+z&#10;nOC4M0+zM9U2mZ6N6EPnrIB8lgFD2zjV2VbA8evtcQUsRGmV7J1FAd8YYFvf3lSyVG6yexwPsWUU&#10;YkMpBegYh5Lz0Gg0MszcgJa8s/NGRjp9y5WXE4Wbns+zrOBGdpY+aDngq8bmcrgaAS+f+ce7P6+7&#10;Yr+YLmnc7R6SNkLc36XnDbCIKf7B8FufqkNNnU7ualVgvYCn9bwglIwspw1ELBcFKSdSlqsceF3x&#10;/xvqHwAAAP//AwBQSwECLQAUAAYACAAAACEAtoM4kv4AAADhAQAAEwAAAAAAAAAAAAAAAAAAAAAA&#10;W0NvbnRlbnRfVHlwZXNdLnhtbFBLAQItABQABgAIAAAAIQA4/SH/1gAAAJQBAAALAAAAAAAAAAAA&#10;AAAAAC8BAABfcmVscy8ucmVsc1BLAQItABQABgAIAAAAIQAEddf2pwIAADUFAAAOAAAAAAAAAAAA&#10;AAAAAC4CAABkcnMvZTJvRG9jLnhtbFBLAQItABQABgAIAAAAIQCyBbTH4AAAAAsBAAAPAAAAAAAA&#10;AAAAAAAAAAEFAABkcnMvZG93bnJldi54bWxQSwUGAAAAAAQABADzAAAADgYAAAAA&#10;" adj="5351" fillcolor="#4472c4" strokecolor="#2f528f" strokeweight="1pt"/>
            </w:pict>
          </mc:Fallback>
        </mc:AlternateContent>
      </w:r>
    </w:p>
    <w:p w14:paraId="3D02543B" w14:textId="220EBCE3" w:rsidR="007022D2" w:rsidRPr="008E08A3" w:rsidRDefault="007022D2" w:rsidP="007022D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08A3">
        <w:rPr>
          <w:rFonts w:ascii="Times New Roman" w:hAnsi="Times New Roman" w:cs="Times New Roman"/>
          <w:b/>
          <w:bCs/>
          <w:sz w:val="28"/>
          <w:szCs w:val="28"/>
        </w:rPr>
        <w:t>Великая</w:t>
      </w:r>
    </w:p>
    <w:p w14:paraId="2AC1A67F" w14:textId="7AF59DF3" w:rsidR="007022D2" w:rsidRPr="008E08A3" w:rsidRDefault="007022D2" w:rsidP="007022D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08A3">
        <w:rPr>
          <w:rFonts w:ascii="Times New Roman" w:hAnsi="Times New Roman" w:cs="Times New Roman"/>
          <w:b/>
          <w:bCs/>
          <w:sz w:val="28"/>
          <w:szCs w:val="28"/>
        </w:rPr>
        <w:t xml:space="preserve">Отечественная </w:t>
      </w:r>
    </w:p>
    <w:p w14:paraId="490CCA0C" w14:textId="4864D4BF" w:rsidR="006A4AA5" w:rsidRDefault="008E08A3" w:rsidP="00E46A0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ACBCD1" wp14:editId="54DDE2A4">
                <wp:simplePos x="0" y="0"/>
                <wp:positionH relativeFrom="column">
                  <wp:posOffset>2880360</wp:posOffset>
                </wp:positionH>
                <wp:positionV relativeFrom="paragraph">
                  <wp:posOffset>268605</wp:posOffset>
                </wp:positionV>
                <wp:extent cx="484632" cy="978408"/>
                <wp:effectExtent l="19050" t="0" r="10795" b="31750"/>
                <wp:wrapNone/>
                <wp:docPr id="10" name="Стрелка: вниз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" cy="978408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052BF051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: вниз 10" o:spid="_x0000_s1026" type="#_x0000_t67" style="position:absolute;margin-left:226.8pt;margin-top:21.15pt;width:38.15pt;height:77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JU1mQIAAE4FAAAOAAAAZHJzL2Uyb0RvYy54bWysVMFO3DAQvVfqP1i+l2S3CywRWbQCUVVC&#10;gAoVZ+PYJJLjcW3vZrenqn/CH1SVqlat+g/hjzp2sgEB6qFqDo7tmXmeeX7j/YNVrchSWFeBzulo&#10;K6VEaA5FpW9y+v7y+NWUEueZLpgCLXK6Fo4ezF6+2G9MJsZQgiqEJQiiXdaYnJbemyxJHC9FzdwW&#10;GKHRKMHWzOPS3iSFZQ2i1yoZp+lO0oAtjAUunMPdo85IZxFfSsH9mZROeKJyirn5ONo4Xocxme2z&#10;7MYyU1a8T4P9QxY1qzQeOkAdMc/IwlZPoOqKW3Ag/RaHOgEpKy5iDVjNKH1UzUXJjIi1IDnODDS5&#10;/wfLT5fnllQF3h3So1mNd9Te3n2++9R+a3+1P9svGWm/tr/bH+13gi7IV2NchmEX5tz2K4fTUPxK&#10;2jr8sSyyihyvB47FyhOOm5PpZOf1mBKOpr3d6SSdBszkPthY598IqEmY5LSARs+thSbSy5Ynznf+&#10;Gz8MDhl1OcSZXysR0lD6nZBYG546jtFRVeJQWbJkqAfGudB+1JlKVohuezvFr09qiIgpRsCALCul&#10;BuweICj2KXaXa+8fQkUU5RCc/i2xLniIiCeD9kNwXWmwzwEorKo/ufPfkNRRE1i6hmKNN2+hawln&#10;+HGFhJ8w58+ZxR5AOWBf+zMcpIImp9DPKCnBfnxuP/ijNNFKSYM9lVP3YcGsoES91SjavdFkEpow&#10;Libbu2Nc2IeW64cWvagPAa9phC+I4XEa/L3aTKWF+grbfx5ORRPTHM/OKfd2szj0Xa/jA8LFfB7d&#10;sPEM8yf6wvAAHlgNWrpcXTFretV5lOspbPqPZY901/mGSA3zhQdZRVHe89rzjU0bhdM/MOFVeLiO&#10;XvfP4OwPAAAA//8DAFBLAwQUAAYACAAAACEARK8ay+IAAAAKAQAADwAAAGRycy9kb3ducmV2Lnht&#10;bEyPy07DMBBF90j8gzVIbBB1mqaBhDgVIFVqd9Ai1k5skkA8DrHzKF/fYQW7Gc3RnXOzzWxaNure&#10;NRYFLBcBMI2lVQ1WAt6O29t7YM5LVLK1qAWctINNfnmRyVTZCV/1ePAVoxB0qRRQe9+lnLuy1ka6&#10;he000u3D9kZ6WvuKq15OFG5aHgZBzI1skD7UstPPtS6/DoMR8HlaFvtx+7OPhunp5f14U3zvdndC&#10;XF/Njw/AvJ79Hwy/+qQOOTkVdkDlWCsgWq9iQmkIV8AIWIdJAqwgMokj4HnG/1fIzwAAAP//AwBQ&#10;SwECLQAUAAYACAAAACEAtoM4kv4AAADhAQAAEwAAAAAAAAAAAAAAAAAAAAAAW0NvbnRlbnRfVHlw&#10;ZXNdLnhtbFBLAQItABQABgAIAAAAIQA4/SH/1gAAAJQBAAALAAAAAAAAAAAAAAAAAC8BAABfcmVs&#10;cy8ucmVsc1BLAQItABQABgAIAAAAIQArhJU1mQIAAE4FAAAOAAAAAAAAAAAAAAAAAC4CAABkcnMv&#10;ZTJvRG9jLnhtbFBLAQItABQABgAIAAAAIQBErxrL4gAAAAoBAAAPAAAAAAAAAAAAAAAAAPMEAABk&#10;cnMvZG93bnJldi54bWxQSwUGAAAAAAQABADzAAAAAgYAAAAA&#10;" adj="16250" fillcolor="#4472c4 [3204]" strokecolor="#1f3763 [1604]" strokeweight="1pt"/>
            </w:pict>
          </mc:Fallback>
        </mc:AlternateContent>
      </w:r>
      <w:r w:rsidR="007022D2" w:rsidRPr="008E08A3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B4D27C" wp14:editId="5D3E3D3B">
                <wp:simplePos x="0" y="0"/>
                <wp:positionH relativeFrom="column">
                  <wp:posOffset>3961735</wp:posOffset>
                </wp:positionH>
                <wp:positionV relativeFrom="paragraph">
                  <wp:posOffset>152083</wp:posOffset>
                </wp:positionV>
                <wp:extent cx="484632" cy="978408"/>
                <wp:effectExtent l="953" t="170497" r="0" b="126048"/>
                <wp:wrapNone/>
                <wp:docPr id="12" name="Стрелка: вверх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630605">
                          <a:off x="0" y="0"/>
                          <a:ext cx="484632" cy="978408"/>
                        </a:xfrm>
                        <a:prstGeom prst="up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44FE294" id="Стрелка: вверх 12" o:spid="_x0000_s1026" type="#_x0000_t68" style="position:absolute;margin-left:311.95pt;margin-top:12pt;width:38.15pt;height:77.05pt;rotation:8334655fd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BubqgIAADUFAAAOAAAAZHJzL2Uyb0RvYy54bWysVM1qGzEQvhf6DkL3ZtfOxnaW2ME4pBRC&#10;EkhKzmOt1rugv0qy1+kpFPogeYNSyKV9CfuNOtKu89ecSm0QM5qZbzTfzOzR8VoKsuLW1VqNaW8v&#10;pYQrpotaLcb08/XphxElzoMqQGjFx/SWO3o8ef/uqDE57+tKi4JbgiDK5Y0Z08p7kyeJYxWX4Pa0&#10;4QqNpbYSPKp2kRQWGkSXIumn6SBptC2M1Yw7h7cnrZFOIn5ZcuYvytJxT8SY4tt8PG085+FMJkeQ&#10;LyyYqmbdM+AfXiGhVpj0EeoEPJClrf+CkjWz2unS7zEtE12WNeOxBqyml76q5qoCw2MtSI4zjzS5&#10;/wfLzleXltQF9q5PiQKJPdrcb79t7zYPm9+bX5sfOdn8xP/D9m77naATMtYYl2Pglbm0neZQDOWv&#10;SyuJ1UjzcLCfDtKDSAqWSdaR89tHzvnaE4aX2Sgb7GNqhqbD4ShLRyFD0kIFSGOd/8i1JEEY06WZ&#10;WqubiAurM+db751XiHBa1MVpLURU7GI+E5asACcgy4b9WdYleOEmFGkCB8MUp4QBTmIpwKMoDXLj&#10;1IISEAscceZtzP0i2r2RJCavoOBt6oMUf7vMrXss8wVOqOIEXNWGRFMIgVzWHtdE1HJMRwFohyRU&#10;sPI46B0XoTltO4I018UtNji2BCtzhp3WmOQMnL8Ei6OOl7i+/gKPUmjkQHcSJZW2X9+6D/44gWil&#10;pMHVQX6+LMFySsQnhbN52MuysGtRyQ6GfVTsc8v8uUUt5Uxjb3rxdVEM/l7sxNJqeYNbPg1Z0QSK&#10;Ye62E50y8+1K43eC8ek0uuF+GfBn6sqwAB54CvRer2/Amm6YPE7hud6tGeSvBqr1DZFKT5del3Wc&#10;tidesYNBwd2Mvey+I2H5n+vR6+lrN/kDAAD//wMAUEsDBBQABgAIAAAAIQAX2ME84gAAAAoBAAAP&#10;AAAAZHJzL2Rvd25yZXYueG1sTI9BS8NAEIXvgv9hGcGL2E2TJjYxmyKiUHoQrYIet9lpEszOxuy2&#10;jf/e8aTHYT7e+165mmwvjjj6zpGC+SwCgVQ701Gj4O318XoJwgdNRveOUME3elhV52elLow70Qse&#10;t6ERHEK+0AraEIZCSl+3aLWfuQGJf3s3Wh34HBtpRn3icNvLOIoyaXVH3NDqAe9brD+3B6vg68Hh&#10;YpHRvuuu3tdy8/SRpM9rpS4vprtbEAGn8AfDrz6rQ8VOO3cg40WvIF2mvCUoyOIcBAM3ST4HsWMy&#10;yWOQVSn/T6h+AAAA//8DAFBLAQItABQABgAIAAAAIQC2gziS/gAAAOEBAAATAAAAAAAAAAAAAAAA&#10;AAAAAABbQ29udGVudF9UeXBlc10ueG1sUEsBAi0AFAAGAAgAAAAhADj9If/WAAAAlAEAAAsAAAAA&#10;AAAAAAAAAAAALwEAAF9yZWxzLy5yZWxzUEsBAi0AFAAGAAgAAAAhAD5wG5uqAgAANQUAAA4AAAAA&#10;AAAAAAAAAAAALgIAAGRycy9lMm9Eb2MueG1sUEsBAi0AFAAGAAgAAAAhABfYwTziAAAACgEAAA8A&#10;AAAAAAAAAAAAAAAABAUAAGRycy9kb3ducmV2LnhtbFBLBQYAAAAABAAEAPMAAAATBgAAAAA=&#10;" adj="5350" fillcolor="#4472c4" strokecolor="#2f528f" strokeweight="1pt"/>
            </w:pict>
          </mc:Fallback>
        </mc:AlternateContent>
      </w:r>
      <w:r w:rsidR="007022D2" w:rsidRPr="008E08A3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F4A9E3" wp14:editId="3F4F94AB">
                <wp:simplePos x="0" y="0"/>
                <wp:positionH relativeFrom="column">
                  <wp:posOffset>1840866</wp:posOffset>
                </wp:positionH>
                <wp:positionV relativeFrom="paragraph">
                  <wp:posOffset>151765</wp:posOffset>
                </wp:positionV>
                <wp:extent cx="484632" cy="978408"/>
                <wp:effectExtent l="0" t="170497" r="0" b="126048"/>
                <wp:wrapNone/>
                <wp:docPr id="11" name="Стрелка: вверх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925040">
                          <a:off x="0" y="0"/>
                          <a:ext cx="484632" cy="978408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9A70F7B" id="Стрелка: вверх 11" o:spid="_x0000_s1026" type="#_x0000_t68" style="position:absolute;margin-left:144.95pt;margin-top:11.95pt;width:38.15pt;height:77.05pt;rotation:-8383103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ggapwIAAF0FAAAOAAAAZHJzL2Uyb0RvYy54bWysVMFOGzEQvVfqP1i+l92EAGHFBkUgqkoI&#10;okLF2XhtdiWv7Y6dbNITqtQP6R9Ulbi0P5H8UcfezUKBU9VEWtmemTczz298dLysFVkIcJXROR3s&#10;pJQIzU1R6bucfro+ezemxHmmC6aMFjldCUePJ2/fHDU2E0NTGlUIIAiiXdbYnJbe2yxJHC9FzdyO&#10;sUKjURqomcct3CUFsAbRa5UM03Q/aQwUFgwXzuHpaWukk4gvpeD+UkonPFE5xdp8/EL83oZvMjli&#10;2R0wW1a8K4P9QxU1qzQm7aFOmWdkDtULqLriYJyRfoebOjFSVlzEHrCbQfqsm6uSWRF7QXKc7Wly&#10;/w+WXyxmQKoC725AiWY13tH6++br5n79sP69/rX+kZH1T/w/bO433wg6IWONdRkGXtkZdDuHy9D+&#10;UkJNwCDNg93D4V46SiMr2CdZRtJXPeli6QnHw9F4tL87pISj6fBgPErHIUXSYgVMC86/F6YmYZHT&#10;uZ0CmCbissW586331gtDQ3ltQXHlV0oEHKU/ComtYs5hjI4iEycKyIKhPBjnQvtBaypZIdrjvRR/&#10;XUl9RCwwAgZkWSnVY3cAQcAvsdtaO/8QKqJG++CWrj7N34W1wX1EzGy074PrSht4rTOFXXWZW/8t&#10;SS01gaVbU6xQCPHqcE6c5WcV0n3OnJ8xwJHAQxxzf4kfqUyTU9OtKCkNfHntPPijUtFKSYMjllP3&#10;ec5AUKI+aNTw4WCE+iA+bkZ7B0PcwFPL7VOLntcnBq8JZYrVxWXw92q7lGDqG3wNpiErmpjmmDun&#10;3MN2c+Lb0cf3hIvpNLrhHFrmz/WV5QE8sBq0dL28YWA7zXkU64XZjiPLnumu9Q2R2kzn3sgqivKR&#10;145vnOEonO69CY/E0330enwVJ38AAAD//wMAUEsDBBQABgAIAAAAIQCuwvSo4AAAAAoBAAAPAAAA&#10;ZHJzL2Rvd25yZXYueG1sTI9BS8QwEIXvgv8hjODNTVNt1dp0WQRBZGGxevCYbWJbbGZqk+52/73j&#10;SY/DPN77vnK9+EEc3BR6Qg1qlYBw2JDtsdXw/vZ0dQciRIPWDIROw8kFWFfnZ6UpLB3x1R3q2Aou&#10;wVAYDV2MYyFlaDrnTVjR6JB/nzR5E/mcWmknc+RyP8g0SXLpTY+80JnRPXau+apnr2Gb39JO9dvv&#10;+vmF5mxzomYcP7S+vFg2DyCiW+JfGH7xGR0qZtrTjDaIQUOaKXaJGvKUFThwk2QKxJ6T1/cKZFXK&#10;/wrVDwAAAP//AwBQSwECLQAUAAYACAAAACEAtoM4kv4AAADhAQAAEwAAAAAAAAAAAAAAAAAAAAAA&#10;W0NvbnRlbnRfVHlwZXNdLnhtbFBLAQItABQABgAIAAAAIQA4/SH/1gAAAJQBAAALAAAAAAAAAAAA&#10;AAAAAC8BAABfcmVscy8ucmVsc1BLAQItABQABgAIAAAAIQCrIggapwIAAF0FAAAOAAAAAAAAAAAA&#10;AAAAAC4CAABkcnMvZTJvRG9jLnhtbFBLAQItABQABgAIAAAAIQCuwvSo4AAAAAoBAAAPAAAAAAAA&#10;AAAAAAAAAAEFAABkcnMvZG93bnJldi54bWxQSwUGAAAAAAQABADzAAAADgYAAAAA&#10;" adj="5350" fillcolor="#4472c4 [3204]" strokecolor="#1f3763 [1604]" strokeweight="1pt"/>
            </w:pict>
          </mc:Fallback>
        </mc:AlternateContent>
      </w:r>
      <w:r w:rsidR="007022D2" w:rsidRPr="008E08A3">
        <w:rPr>
          <w:rFonts w:ascii="Times New Roman" w:hAnsi="Times New Roman" w:cs="Times New Roman"/>
          <w:b/>
          <w:bCs/>
          <w:sz w:val="28"/>
          <w:szCs w:val="28"/>
        </w:rPr>
        <w:t>войн</w:t>
      </w:r>
      <w:r w:rsidR="00E46A02">
        <w:rPr>
          <w:rFonts w:ascii="Times New Roman" w:hAnsi="Times New Roman" w:cs="Times New Roman"/>
          <w:b/>
          <w:bCs/>
          <w:sz w:val="28"/>
          <w:szCs w:val="28"/>
        </w:rPr>
        <w:t>а</w:t>
      </w:r>
    </w:p>
    <w:p w14:paraId="57F8C810" w14:textId="16911750" w:rsidR="00003E0F" w:rsidRPr="00E46A02" w:rsidRDefault="00F3681F" w:rsidP="006A4AA5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46A0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Блиц-опрос </w:t>
      </w:r>
      <w:r w:rsidR="00E46A02" w:rsidRPr="00E46A0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0BC300D2" w14:textId="266BF931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Calibri" w:hAnsi="Times New Roman" w:cs="Times New Roman"/>
          <w:sz w:val="28"/>
          <w:szCs w:val="28"/>
        </w:rPr>
        <w:t>Дата первого салюта в ходе Великой Отечественной войны 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(5 августа 1943 года, в честь освобождения Белгорода и Орла)</w:t>
      </w:r>
    </w:p>
    <w:p w14:paraId="53032133" w14:textId="2F61D3FA" w:rsid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Calibri" w:hAnsi="Times New Roman" w:cs="Times New Roman"/>
          <w:sz w:val="28"/>
          <w:szCs w:val="28"/>
        </w:rPr>
        <w:t>Битвы, с которыми связан коренной перелом 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(Сталинградская, Курская)</w:t>
      </w:r>
    </w:p>
    <w:p w14:paraId="59CB4225" w14:textId="77777777" w:rsid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Calibri" w:hAnsi="Times New Roman" w:cs="Times New Roman"/>
          <w:sz w:val="28"/>
          <w:szCs w:val="28"/>
        </w:rPr>
        <w:t xml:space="preserve">Город, в котором поставлен памятник советскому солдату- освободителю с девочкой на руках 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(Берлин</w:t>
      </w:r>
      <w:r>
        <w:rPr>
          <w:rFonts w:ascii="Times New Roman" w:eastAsia="Calibri" w:hAnsi="Times New Roman" w:cs="Times New Roman"/>
          <w:color w:val="FF0000"/>
          <w:sz w:val="28"/>
          <w:szCs w:val="28"/>
        </w:rPr>
        <w:t>)</w:t>
      </w:r>
    </w:p>
    <w:p w14:paraId="78D0BCE1" w14:textId="7EA236DC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называлось самое известное стихотворение поэта К. Симонова, необычайно популярное в годы В</w:t>
      </w:r>
      <w:r w:rsidR="004E3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еликой </w:t>
      </w: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4E37B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течественной войны</w:t>
      </w: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r w:rsidRPr="00DE51B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(«Жди меня»)</w:t>
      </w:r>
    </w:p>
    <w:p w14:paraId="535EA71C" w14:textId="77777777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Когда Севастополь подвергся первой бомбардировке немецкой авиации? </w:t>
      </w:r>
      <w:r w:rsidRPr="00DE51B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(22 июня 1941 года.) </w:t>
      </w:r>
    </w:p>
    <w:p w14:paraId="27A92896" w14:textId="77777777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Какому полководцу народ присвоил почетное звание «Маршал Победы»?  </w:t>
      </w:r>
      <w:r w:rsidRPr="00DE51BD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>(Г. К. Жукову)</w:t>
      </w:r>
    </w:p>
    <w:p w14:paraId="79404E07" w14:textId="77777777" w:rsid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Calibri" w:hAnsi="Times New Roman" w:cs="Times New Roman"/>
          <w:sz w:val="28"/>
          <w:szCs w:val="28"/>
        </w:rPr>
        <w:t xml:space="preserve">Во время Великой Отечественной войны установку БМ-13 называли «катюшей», а как называли автомат «ППШ» (попробуйте догадаться)? 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(Папаша)</w:t>
      </w:r>
    </w:p>
    <w:p w14:paraId="6C892C8A" w14:textId="77777777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ритме какого танца написана знаменитая песня военных лет «Синий платочек»? </w:t>
      </w:r>
      <w:r w:rsidRPr="00DE51B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(В ритме вальса).</w:t>
      </w:r>
    </w:p>
    <w:p w14:paraId="30B3E2B9" w14:textId="77777777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Назовите автора произведений о войне «Они сражались за Родину», «Судьба человека» </w:t>
      </w:r>
      <w:r w:rsidRPr="00DE51B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(М. Шолохов)</w:t>
      </w:r>
    </w:p>
    <w:p w14:paraId="3A25BB27" w14:textId="77777777" w:rsid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Calibri" w:hAnsi="Times New Roman" w:cs="Times New Roman"/>
          <w:sz w:val="28"/>
          <w:szCs w:val="28"/>
        </w:rPr>
        <w:t xml:space="preserve"> Город, в котором в 1945 году проходил суд над главными фашистскими преступниками? 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(Нюрнберг)</w:t>
      </w:r>
    </w:p>
    <w:p w14:paraId="30FD374A" w14:textId="77777777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Какой город оставили советские войска 4 июля 1942 года после 250-дневной обороны? </w:t>
      </w:r>
      <w:r w:rsidRPr="00DE51BD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>(Севастополь)</w:t>
      </w:r>
    </w:p>
    <w:p w14:paraId="6053B963" w14:textId="77777777" w:rsidR="00D66CA3" w:rsidRPr="00D66CA3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Calibri" w:hAnsi="Times New Roman" w:cs="Times New Roman"/>
          <w:sz w:val="28"/>
          <w:szCs w:val="28"/>
        </w:rPr>
        <w:t xml:space="preserve">«Александр Невский», «Кутузов», «Суворов» тоже воевали на фронтах Великой Отечественной войны, но в виде… Чего? 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(</w:t>
      </w:r>
      <w:r w:rsidRPr="00DE51BD">
        <w:rPr>
          <w:rFonts w:ascii="Times New Roman" w:eastAsia="Calibri" w:hAnsi="Times New Roman" w:cs="Times New Roman"/>
          <w:i/>
          <w:iCs/>
          <w:color w:val="FF0000"/>
          <w:sz w:val="28"/>
          <w:szCs w:val="28"/>
        </w:rPr>
        <w:t>В виде наград</w:t>
      </w:r>
      <w:r w:rsidRPr="00DE51BD">
        <w:rPr>
          <w:rFonts w:ascii="Times New Roman" w:eastAsia="Calibri" w:hAnsi="Times New Roman" w:cs="Times New Roman"/>
          <w:color w:val="FF0000"/>
          <w:sz w:val="28"/>
          <w:szCs w:val="28"/>
        </w:rPr>
        <w:t>)</w:t>
      </w:r>
    </w:p>
    <w:p w14:paraId="1122C9FC" w14:textId="26DF51D9" w:rsidR="00DE51BD" w:rsidRPr="00DE51BD" w:rsidRDefault="00DE51BD" w:rsidP="00DE51BD">
      <w:pPr>
        <w:pStyle w:val="a3"/>
        <w:numPr>
          <w:ilvl w:val="0"/>
          <w:numId w:val="8"/>
        </w:numPr>
        <w:spacing w:after="200" w:line="276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DE51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Художник, автор плаката «Родина- мать зовет» </w:t>
      </w:r>
      <w:r w:rsidRPr="00DE51B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(Тоидзе)</w:t>
      </w:r>
    </w:p>
    <w:p w14:paraId="38EC47FB" w14:textId="1E014A51" w:rsidR="00C4461D" w:rsidRPr="007075C1" w:rsidRDefault="00D66CA3" w:rsidP="00C4461D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4461D" w:rsidRPr="007075C1">
        <w:rPr>
          <w:rFonts w:ascii="Times New Roman" w:hAnsi="Times New Roman" w:cs="Times New Roman"/>
          <w:b/>
          <w:bCs/>
          <w:sz w:val="28"/>
          <w:szCs w:val="28"/>
          <w:lang w:val="en-US"/>
        </w:rPr>
        <w:t>III</w:t>
      </w:r>
      <w:r w:rsidR="00C4461D" w:rsidRPr="007075C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85E13">
        <w:rPr>
          <w:rFonts w:ascii="Times New Roman" w:hAnsi="Times New Roman" w:cs="Times New Roman"/>
          <w:b/>
          <w:bCs/>
          <w:sz w:val="28"/>
          <w:szCs w:val="28"/>
        </w:rPr>
        <w:t>Целеполагание, п</w:t>
      </w:r>
      <w:r w:rsidR="00C4461D" w:rsidRPr="007075C1">
        <w:rPr>
          <w:rFonts w:ascii="Times New Roman" w:hAnsi="Times New Roman" w:cs="Times New Roman"/>
          <w:b/>
          <w:bCs/>
          <w:sz w:val="28"/>
          <w:szCs w:val="28"/>
        </w:rPr>
        <w:t>остановка учебной задачи</w:t>
      </w:r>
    </w:p>
    <w:p w14:paraId="5B9235F5" w14:textId="2D35B526" w:rsidR="00C4461D" w:rsidRDefault="00C4461D" w:rsidP="00C4461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Учитель: Вы – историки-исследователи. Предположите, что вам </w:t>
      </w:r>
      <w:r w:rsidRPr="004278F7">
        <w:rPr>
          <w:rFonts w:ascii="Times New Roman" w:hAnsi="Times New Roman" w:cs="Times New Roman"/>
          <w:sz w:val="28"/>
          <w:szCs w:val="28"/>
        </w:rPr>
        <w:t xml:space="preserve">нужно исследовать </w:t>
      </w:r>
      <w:r>
        <w:rPr>
          <w:rFonts w:ascii="Times New Roman" w:hAnsi="Times New Roman" w:cs="Times New Roman"/>
          <w:sz w:val="28"/>
          <w:szCs w:val="28"/>
        </w:rPr>
        <w:t>сегодня на уроке? На чём бы вы акцентировали своё внимание?</w:t>
      </w:r>
    </w:p>
    <w:p w14:paraId="657C8D30" w14:textId="19F05158" w:rsidR="00826868" w:rsidRDefault="00826868" w:rsidP="00826868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075C1">
        <w:rPr>
          <w:rFonts w:ascii="Times New Roman" w:hAnsi="Times New Roman" w:cs="Times New Roman"/>
          <w:b/>
          <w:bCs/>
          <w:sz w:val="28"/>
          <w:szCs w:val="28"/>
          <w:lang w:val="en-US"/>
        </w:rPr>
        <w:t>IV</w:t>
      </w:r>
      <w:r w:rsidRPr="007075C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477E1">
        <w:rPr>
          <w:rFonts w:ascii="Times New Roman" w:hAnsi="Times New Roman" w:cs="Times New Roman"/>
          <w:b/>
          <w:bCs/>
          <w:sz w:val="28"/>
          <w:szCs w:val="28"/>
        </w:rPr>
        <w:t>Обобщение и систематизация знаний</w:t>
      </w:r>
    </w:p>
    <w:p w14:paraId="7C264380" w14:textId="77777777" w:rsidR="00736395" w:rsidRDefault="00836101" w:rsidP="008361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736395">
        <w:rPr>
          <w:rFonts w:ascii="Times New Roman" w:hAnsi="Times New Roman" w:cs="Times New Roman"/>
          <w:sz w:val="28"/>
          <w:szCs w:val="28"/>
        </w:rPr>
        <w:t>Обращение к советскому народу. Г</w:t>
      </w:r>
      <w:r>
        <w:rPr>
          <w:rFonts w:ascii="Times New Roman" w:hAnsi="Times New Roman" w:cs="Times New Roman"/>
          <w:sz w:val="28"/>
          <w:szCs w:val="28"/>
        </w:rPr>
        <w:t>олос Левитана</w:t>
      </w:r>
      <w:r w:rsidR="0073639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прослушать</w:t>
      </w:r>
      <w:r w:rsidR="0073639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Чей голос вы слышите? Кто впервые прочитал объявление по радио 22 июня 1941 года? (В. Молотов). </w:t>
      </w:r>
    </w:p>
    <w:p w14:paraId="7641623F" w14:textId="7BDA2E11" w:rsidR="00826868" w:rsidRDefault="00826868" w:rsidP="008361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Сегодня на уроке многие задания по теме мы будем выполнять в формате ЕГЭ.</w:t>
      </w:r>
      <w:r w:rsidR="00836101" w:rsidRPr="00836101">
        <w:rPr>
          <w:noProof/>
        </w:rPr>
        <w:t xml:space="preserve"> </w:t>
      </w:r>
      <w:r w:rsidR="00836101">
        <w:rPr>
          <w:noProof/>
        </w:rPr>
        <w:t xml:space="preserve">                                       </w:t>
      </w:r>
    </w:p>
    <w:p w14:paraId="6DC3AD84" w14:textId="5397F32F" w:rsidR="00826868" w:rsidRDefault="009B2A01" w:rsidP="0064743F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4.1 </w:t>
      </w:r>
      <w:r w:rsidR="00741506" w:rsidRPr="00E8537A">
        <w:rPr>
          <w:rFonts w:ascii="Times New Roman" w:hAnsi="Times New Roman" w:cs="Times New Roman"/>
          <w:b/>
          <w:bCs/>
          <w:sz w:val="28"/>
          <w:szCs w:val="28"/>
        </w:rPr>
        <w:t>Задание (</w:t>
      </w:r>
      <w:r>
        <w:rPr>
          <w:rFonts w:ascii="Times New Roman" w:hAnsi="Times New Roman" w:cs="Times New Roman"/>
          <w:b/>
          <w:bCs/>
          <w:sz w:val="28"/>
          <w:szCs w:val="28"/>
        </w:rPr>
        <w:t>в формате</w:t>
      </w:r>
      <w:r w:rsidR="00741506" w:rsidRPr="00E8537A">
        <w:rPr>
          <w:rFonts w:ascii="Times New Roman" w:hAnsi="Times New Roman" w:cs="Times New Roman"/>
          <w:b/>
          <w:bCs/>
          <w:sz w:val="28"/>
          <w:szCs w:val="28"/>
        </w:rPr>
        <w:t xml:space="preserve"> ЕГЭ) на установление соответствия:</w:t>
      </w:r>
      <w:r w:rsidR="00826868">
        <w:rPr>
          <w:rFonts w:ascii="Times New Roman" w:hAnsi="Times New Roman" w:cs="Times New Roman"/>
          <w:b/>
          <w:bCs/>
          <w:sz w:val="28"/>
          <w:szCs w:val="28"/>
        </w:rPr>
        <w:t xml:space="preserve"> (сам. работа)</w:t>
      </w:r>
    </w:p>
    <w:p w14:paraId="25E6E995" w14:textId="25F2C127" w:rsidR="00741506" w:rsidRDefault="00741506" w:rsidP="008361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</w:r>
      <w:r w:rsidR="0064743F">
        <w:rPr>
          <w:rFonts w:ascii="Times New Roman" w:hAnsi="Times New Roman" w:cs="Times New Roman"/>
          <w:sz w:val="28"/>
          <w:szCs w:val="28"/>
        </w:rPr>
        <w:t xml:space="preserve"> Текст задания выведен через проектор на доску.</w:t>
      </w:r>
    </w:p>
    <w:p w14:paraId="269BC02A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СОБЫТИЯ                                                                                              ГОДЫ</w:t>
      </w:r>
    </w:p>
    <w:p w14:paraId="4027C63A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Начало контрнаступления советских войск под Москвой         1) 1945 год                                                          </w:t>
      </w:r>
    </w:p>
    <w:p w14:paraId="50EC7709" w14:textId="77777777" w:rsidR="00741506" w:rsidRDefault="00741506" w:rsidP="00741506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Учреждение орденов Кутузова, Суворова, Невского                  2) 1942 год                                               В) Крымская конференция                                                                  3) 1941 год                                                                          </w:t>
      </w:r>
    </w:p>
    <w:p w14:paraId="1A9F778D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Курская битва                                                                                  4) 1944 год</w:t>
      </w:r>
    </w:p>
    <w:p w14:paraId="72BA298C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освобождение Белоруссии                                                             5) 1943 год                                                                        </w:t>
      </w:r>
    </w:p>
    <w:p w14:paraId="6AD8CB14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Запишите в таблицу выбранные цифры под соответствующими буквами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203"/>
        <w:gridCol w:w="1204"/>
        <w:gridCol w:w="1203"/>
        <w:gridCol w:w="1204"/>
      </w:tblGrid>
      <w:tr w:rsidR="00741506" w14:paraId="41A31D96" w14:textId="77777777" w:rsidTr="001F0E03">
        <w:tc>
          <w:tcPr>
            <w:tcW w:w="1203" w:type="dxa"/>
          </w:tcPr>
          <w:p w14:paraId="19F3BBC6" w14:textId="77777777" w:rsidR="00741506" w:rsidRDefault="00741506" w:rsidP="001F0E03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204" w:type="dxa"/>
          </w:tcPr>
          <w:p w14:paraId="367757FF" w14:textId="77777777" w:rsidR="00741506" w:rsidRDefault="00741506" w:rsidP="001F0E03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203" w:type="dxa"/>
          </w:tcPr>
          <w:p w14:paraId="1B77ACE7" w14:textId="77777777" w:rsidR="00741506" w:rsidRDefault="00741506" w:rsidP="001F0E03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204" w:type="dxa"/>
          </w:tcPr>
          <w:p w14:paraId="5930D689" w14:textId="77777777" w:rsidR="00741506" w:rsidRDefault="00741506" w:rsidP="001F0E03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741506" w14:paraId="61D5B9F3" w14:textId="77777777" w:rsidTr="001F0E03">
        <w:tc>
          <w:tcPr>
            <w:tcW w:w="1203" w:type="dxa"/>
          </w:tcPr>
          <w:p w14:paraId="29B2D8D6" w14:textId="77777777" w:rsidR="00741506" w:rsidRDefault="00741506" w:rsidP="001F0E03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4" w:type="dxa"/>
          </w:tcPr>
          <w:p w14:paraId="4D355F4F" w14:textId="77777777" w:rsidR="00741506" w:rsidRDefault="00741506" w:rsidP="001F0E03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3" w:type="dxa"/>
          </w:tcPr>
          <w:p w14:paraId="1396442D" w14:textId="77777777" w:rsidR="00741506" w:rsidRDefault="00741506" w:rsidP="001F0E03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4" w:type="dxa"/>
          </w:tcPr>
          <w:p w14:paraId="06C22A19" w14:textId="77777777" w:rsidR="00741506" w:rsidRDefault="00741506" w:rsidP="001F0E03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8B6C8A1" w14:textId="59A7F3DD" w:rsidR="00826868" w:rsidRPr="00826868" w:rsidRDefault="00826868" w:rsidP="007415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Проверка самостоятельной работы</w:t>
      </w:r>
    </w:p>
    <w:p w14:paraId="08193A8C" w14:textId="77777777" w:rsidR="00826868" w:rsidRDefault="00826868" w:rsidP="0074150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7D40548" w14:textId="2DF18C7B" w:rsidR="00741506" w:rsidRPr="00E8537A" w:rsidRDefault="009B2A01" w:rsidP="0074150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4.2 </w:t>
      </w:r>
      <w:r w:rsidR="00741506" w:rsidRPr="00E8537A">
        <w:rPr>
          <w:rFonts w:ascii="Times New Roman" w:hAnsi="Times New Roman" w:cs="Times New Roman"/>
          <w:b/>
          <w:bCs/>
          <w:sz w:val="28"/>
          <w:szCs w:val="28"/>
        </w:rPr>
        <w:t>Задание (</w:t>
      </w:r>
      <w:r>
        <w:rPr>
          <w:rFonts w:ascii="Times New Roman" w:hAnsi="Times New Roman" w:cs="Times New Roman"/>
          <w:b/>
          <w:bCs/>
          <w:sz w:val="28"/>
          <w:szCs w:val="28"/>
        </w:rPr>
        <w:t>в формате</w:t>
      </w:r>
      <w:r w:rsidR="00741506" w:rsidRPr="00E8537A">
        <w:rPr>
          <w:rFonts w:ascii="Times New Roman" w:hAnsi="Times New Roman" w:cs="Times New Roman"/>
          <w:b/>
          <w:bCs/>
          <w:sz w:val="28"/>
          <w:szCs w:val="28"/>
        </w:rPr>
        <w:t xml:space="preserve"> ЕГЭ)</w:t>
      </w:r>
      <w:r w:rsidR="00826868">
        <w:rPr>
          <w:rFonts w:ascii="Times New Roman" w:hAnsi="Times New Roman" w:cs="Times New Roman"/>
          <w:b/>
          <w:bCs/>
          <w:sz w:val="28"/>
          <w:szCs w:val="28"/>
        </w:rPr>
        <w:t xml:space="preserve"> - работа в парах</w:t>
      </w:r>
      <w:r w:rsidR="004278F7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</w:p>
    <w:p w14:paraId="6BDB54A0" w14:textId="77777777" w:rsidR="00741506" w:rsidRDefault="00741506" w:rsidP="007415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Заполните пропуски в данных предложениях, используя приведённый ниже список пропущенных элементов: для каждого предложения, обозначенного буквой и содержащего пропуск, выберите номер нужного элемента.</w:t>
      </w:r>
    </w:p>
    <w:p w14:paraId="584A642D" w14:textId="77777777" w:rsidR="00741506" w:rsidRDefault="00741506" w:rsidP="007415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Сражение под _____________________ было одним из крупнейших танковых сражений Второй мировой войны.</w:t>
      </w:r>
    </w:p>
    <w:p w14:paraId="38F1FB79" w14:textId="77777777" w:rsidR="00741506" w:rsidRDefault="00741506" w:rsidP="007415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Оборона Севастополя длилась ___________</w:t>
      </w:r>
    </w:p>
    <w:p w14:paraId="364924BA" w14:textId="77777777" w:rsidR="00741506" w:rsidRDefault="00741506" w:rsidP="007415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 ноябре ___________ советские войска форсировали реку Днепр и освободили Киев.</w:t>
      </w:r>
    </w:p>
    <w:p w14:paraId="2F12D042" w14:textId="77777777" w:rsidR="00741506" w:rsidRDefault="00741506" w:rsidP="007415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Пропущенные элементы:</w:t>
      </w:r>
    </w:p>
    <w:p w14:paraId="7FCC41E6" w14:textId="77777777" w:rsidR="00741506" w:rsidRDefault="00741506" w:rsidP="0074150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Курск</w:t>
      </w:r>
    </w:p>
    <w:p w14:paraId="5A091129" w14:textId="77777777" w:rsidR="00741506" w:rsidRDefault="00741506" w:rsidP="0074150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73 дня</w:t>
      </w:r>
    </w:p>
    <w:p w14:paraId="28E42E6F" w14:textId="77777777" w:rsidR="00741506" w:rsidRDefault="00741506" w:rsidP="0074150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1943 г</w:t>
      </w:r>
    </w:p>
    <w:p w14:paraId="54D61850" w14:textId="77777777" w:rsidR="00741506" w:rsidRDefault="00741506" w:rsidP="0074150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250 дней</w:t>
      </w:r>
    </w:p>
    <w:p w14:paraId="346F938C" w14:textId="77777777" w:rsidR="00741506" w:rsidRDefault="00741506" w:rsidP="0074150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1944 г</w:t>
      </w:r>
    </w:p>
    <w:p w14:paraId="377C3D93" w14:textId="77777777" w:rsidR="00741506" w:rsidRPr="00DE312C" w:rsidRDefault="00741506" w:rsidP="0074150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Прохоровка </w:t>
      </w:r>
    </w:p>
    <w:p w14:paraId="3452F078" w14:textId="2A38D569" w:rsidR="00741506" w:rsidRDefault="00741506" w:rsidP="0074150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01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Запишите в таблицу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выбранные цифры под соответствующими буквами</w:t>
      </w:r>
    </w:p>
    <w:p w14:paraId="615FE526" w14:textId="77777777" w:rsidR="00826868" w:rsidRDefault="00826868" w:rsidP="0074150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604"/>
        <w:gridCol w:w="1604"/>
        <w:gridCol w:w="1605"/>
      </w:tblGrid>
      <w:tr w:rsidR="00741506" w14:paraId="0FE01641" w14:textId="77777777" w:rsidTr="001F0E03">
        <w:tc>
          <w:tcPr>
            <w:tcW w:w="1604" w:type="dxa"/>
          </w:tcPr>
          <w:p w14:paraId="6CDFEAAE" w14:textId="77777777" w:rsidR="00741506" w:rsidRDefault="00741506" w:rsidP="001F0E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604" w:type="dxa"/>
          </w:tcPr>
          <w:p w14:paraId="653B132A" w14:textId="77777777" w:rsidR="00741506" w:rsidRDefault="00741506" w:rsidP="001F0E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605" w:type="dxa"/>
          </w:tcPr>
          <w:p w14:paraId="265B1923" w14:textId="77777777" w:rsidR="00741506" w:rsidRDefault="00741506" w:rsidP="001F0E0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</w:tr>
      <w:tr w:rsidR="00741506" w14:paraId="0407FDE0" w14:textId="77777777" w:rsidTr="001F0E03">
        <w:tc>
          <w:tcPr>
            <w:tcW w:w="1604" w:type="dxa"/>
          </w:tcPr>
          <w:p w14:paraId="22C27A7B" w14:textId="77777777" w:rsidR="00741506" w:rsidRDefault="00741506" w:rsidP="001F0E0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04" w:type="dxa"/>
          </w:tcPr>
          <w:p w14:paraId="19E1835F" w14:textId="77777777" w:rsidR="00741506" w:rsidRDefault="00741506" w:rsidP="001F0E0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05" w:type="dxa"/>
          </w:tcPr>
          <w:p w14:paraId="7B79A04F" w14:textId="77777777" w:rsidR="00741506" w:rsidRDefault="00741506" w:rsidP="001F0E0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10041C9D" w14:textId="77777777" w:rsidR="00826868" w:rsidRDefault="00826868" w:rsidP="00741506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A804218" w14:textId="77777777" w:rsidR="00826868" w:rsidRDefault="00826868" w:rsidP="00741506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F081506" w14:textId="73064F28" w:rsidR="00826868" w:rsidRDefault="00826868" w:rsidP="004278F7">
      <w:pPr>
        <w:pStyle w:val="a6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C540CBC" w14:textId="77777777" w:rsidR="00826868" w:rsidRDefault="00826868" w:rsidP="00741506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49C5F99" w14:textId="77777777" w:rsidR="00836101" w:rsidRDefault="00836101" w:rsidP="00741506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4E6CD11" w14:textId="77777777" w:rsidR="00836101" w:rsidRDefault="00836101" w:rsidP="00741506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13A981C" w14:textId="5B124787" w:rsidR="00741506" w:rsidRPr="00E8537A" w:rsidRDefault="009B2A01" w:rsidP="00741506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4.3 </w:t>
      </w:r>
      <w:r w:rsidR="00741506" w:rsidRPr="00E8537A">
        <w:rPr>
          <w:rFonts w:ascii="Times New Roman" w:hAnsi="Times New Roman" w:cs="Times New Roman"/>
          <w:b/>
          <w:bCs/>
          <w:sz w:val="28"/>
          <w:szCs w:val="28"/>
        </w:rPr>
        <w:t>Задание (</w:t>
      </w:r>
      <w:r>
        <w:rPr>
          <w:rFonts w:ascii="Times New Roman" w:hAnsi="Times New Roman" w:cs="Times New Roman"/>
          <w:b/>
          <w:bCs/>
          <w:sz w:val="28"/>
          <w:szCs w:val="28"/>
        </w:rPr>
        <w:t>в формате</w:t>
      </w:r>
      <w:r w:rsidR="00741506" w:rsidRPr="00E8537A">
        <w:rPr>
          <w:rFonts w:ascii="Times New Roman" w:hAnsi="Times New Roman" w:cs="Times New Roman"/>
          <w:b/>
          <w:bCs/>
          <w:sz w:val="28"/>
          <w:szCs w:val="28"/>
        </w:rPr>
        <w:t xml:space="preserve"> ЕГЭ)</w:t>
      </w:r>
      <w:r w:rsidR="00826868">
        <w:rPr>
          <w:rFonts w:ascii="Times New Roman" w:hAnsi="Times New Roman" w:cs="Times New Roman"/>
          <w:b/>
          <w:bCs/>
          <w:sz w:val="28"/>
          <w:szCs w:val="28"/>
        </w:rPr>
        <w:t xml:space="preserve"> – работа у доски (1 ученик)</w:t>
      </w:r>
    </w:p>
    <w:p w14:paraId="7FEA3FBD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Установите соответствие между памятниками культуры и их авторами:</w:t>
      </w:r>
      <w:r w:rsidRPr="0013277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 каждой позиции первого столбца подберите соответствующую позицию из второго столбца.</w:t>
      </w:r>
    </w:p>
    <w:p w14:paraId="589C2022" w14:textId="77777777" w:rsidR="00741506" w:rsidRPr="00412029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2029">
        <w:rPr>
          <w:rFonts w:ascii="Times New Roman" w:hAnsi="Times New Roman" w:cs="Times New Roman"/>
          <w:sz w:val="28"/>
          <w:szCs w:val="28"/>
        </w:rPr>
        <w:t xml:space="preserve">1) Д. Шостакович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412029">
        <w:rPr>
          <w:rFonts w:ascii="Times New Roman" w:hAnsi="Times New Roman" w:cs="Times New Roman"/>
          <w:sz w:val="28"/>
          <w:szCs w:val="28"/>
        </w:rPr>
        <w:t>А) "Василий Теркин"</w:t>
      </w:r>
    </w:p>
    <w:p w14:paraId="78899689" w14:textId="77777777" w:rsidR="00741506" w:rsidRPr="00412029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2029">
        <w:rPr>
          <w:rFonts w:ascii="Times New Roman" w:hAnsi="Times New Roman" w:cs="Times New Roman"/>
          <w:sz w:val="28"/>
          <w:szCs w:val="28"/>
        </w:rPr>
        <w:t>2) А. Александров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412029">
        <w:rPr>
          <w:rFonts w:ascii="Times New Roman" w:hAnsi="Times New Roman" w:cs="Times New Roman"/>
          <w:sz w:val="28"/>
          <w:szCs w:val="28"/>
        </w:rPr>
        <w:t xml:space="preserve"> Б) Седьмая симфония</w:t>
      </w:r>
    </w:p>
    <w:p w14:paraId="5160EBF9" w14:textId="77777777" w:rsidR="00741506" w:rsidRPr="00412029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2029">
        <w:rPr>
          <w:rFonts w:ascii="Times New Roman" w:hAnsi="Times New Roman" w:cs="Times New Roman"/>
          <w:sz w:val="28"/>
          <w:szCs w:val="28"/>
        </w:rPr>
        <w:t xml:space="preserve">3) М. Шолохов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Pr="00412029">
        <w:rPr>
          <w:rFonts w:ascii="Times New Roman" w:hAnsi="Times New Roman" w:cs="Times New Roman"/>
          <w:sz w:val="28"/>
          <w:szCs w:val="28"/>
        </w:rPr>
        <w:t xml:space="preserve">В) </w:t>
      </w:r>
      <w:r>
        <w:rPr>
          <w:rFonts w:ascii="Times New Roman" w:hAnsi="Times New Roman" w:cs="Times New Roman"/>
          <w:sz w:val="28"/>
          <w:szCs w:val="28"/>
        </w:rPr>
        <w:t>фильм «Летят журавли»</w:t>
      </w:r>
    </w:p>
    <w:p w14:paraId="0E498002" w14:textId="77777777" w:rsidR="00741506" w:rsidRPr="00412029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2029">
        <w:rPr>
          <w:rFonts w:ascii="Times New Roman" w:hAnsi="Times New Roman" w:cs="Times New Roman"/>
          <w:sz w:val="28"/>
          <w:szCs w:val="28"/>
        </w:rPr>
        <w:t xml:space="preserve">4) И. Тоидзе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412029">
        <w:rPr>
          <w:rFonts w:ascii="Times New Roman" w:hAnsi="Times New Roman" w:cs="Times New Roman"/>
          <w:sz w:val="28"/>
          <w:szCs w:val="28"/>
        </w:rPr>
        <w:t>Г) "Они сражались за Родину"</w:t>
      </w:r>
    </w:p>
    <w:p w14:paraId="34C08A52" w14:textId="77777777" w:rsidR="00741506" w:rsidRDefault="00741506" w:rsidP="00741506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2029">
        <w:rPr>
          <w:rFonts w:ascii="Times New Roman" w:hAnsi="Times New Roman" w:cs="Times New Roman"/>
          <w:sz w:val="28"/>
          <w:szCs w:val="28"/>
        </w:rPr>
        <w:t xml:space="preserve">5) А. Твардовский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412029">
        <w:rPr>
          <w:rFonts w:ascii="Times New Roman" w:hAnsi="Times New Roman" w:cs="Times New Roman"/>
          <w:sz w:val="28"/>
          <w:szCs w:val="28"/>
        </w:rPr>
        <w:t>Д) "Священная война"</w:t>
      </w:r>
    </w:p>
    <w:p w14:paraId="1F8922CA" w14:textId="4427E5E3" w:rsidR="005E6B99" w:rsidRDefault="00741506" w:rsidP="00C14CDC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Е) роман «Чапаев»</w:t>
      </w:r>
      <w:r w:rsidR="00826868" w:rsidRPr="00826868">
        <w:rPr>
          <w:noProof/>
        </w:rPr>
        <w:t xml:space="preserve"> </w:t>
      </w:r>
    </w:p>
    <w:p w14:paraId="318D70F1" w14:textId="5289DE78" w:rsidR="00741506" w:rsidRDefault="005E6B99" w:rsidP="00C14CDC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741506">
        <w:rPr>
          <w:rFonts w:ascii="Times New Roman" w:hAnsi="Times New Roman" w:cs="Times New Roman"/>
          <w:sz w:val="28"/>
          <w:szCs w:val="28"/>
        </w:rPr>
        <w:t xml:space="preserve">Ж) </w:t>
      </w:r>
      <w:r w:rsidR="00741506" w:rsidRPr="00412029">
        <w:rPr>
          <w:rFonts w:ascii="Times New Roman" w:hAnsi="Times New Roman" w:cs="Times New Roman"/>
          <w:sz w:val="28"/>
          <w:szCs w:val="28"/>
        </w:rPr>
        <w:t>"Родина-мать зовет!"</w:t>
      </w:r>
    </w:p>
    <w:tbl>
      <w:tblPr>
        <w:tblStyle w:val="a8"/>
        <w:tblW w:w="6018" w:type="dxa"/>
        <w:tblLook w:val="04A0" w:firstRow="1" w:lastRow="0" w:firstColumn="1" w:lastColumn="0" w:noHBand="0" w:noVBand="1"/>
      </w:tblPr>
      <w:tblGrid>
        <w:gridCol w:w="1203"/>
        <w:gridCol w:w="1204"/>
        <w:gridCol w:w="1203"/>
        <w:gridCol w:w="1204"/>
        <w:gridCol w:w="1204"/>
      </w:tblGrid>
      <w:tr w:rsidR="005E6B99" w14:paraId="3B2561C3" w14:textId="28855C74" w:rsidTr="005E6B99">
        <w:tc>
          <w:tcPr>
            <w:tcW w:w="1203" w:type="dxa"/>
          </w:tcPr>
          <w:p w14:paraId="41B82722" w14:textId="7BC89245" w:rsidR="005E6B99" w:rsidRDefault="005E6B99" w:rsidP="005E6B99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04" w:type="dxa"/>
          </w:tcPr>
          <w:p w14:paraId="50C22D86" w14:textId="1B366C06" w:rsidR="005E6B99" w:rsidRDefault="005E6B99" w:rsidP="005E6B99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03" w:type="dxa"/>
          </w:tcPr>
          <w:p w14:paraId="44595648" w14:textId="15236A1C" w:rsidR="005E6B99" w:rsidRDefault="005E6B99" w:rsidP="005E6B99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04" w:type="dxa"/>
          </w:tcPr>
          <w:p w14:paraId="324FD183" w14:textId="469EF9BE" w:rsidR="005E6B99" w:rsidRDefault="005E6B99" w:rsidP="005E6B99">
            <w:pPr>
              <w:pStyle w:val="a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04" w:type="dxa"/>
          </w:tcPr>
          <w:p w14:paraId="1F3897A6" w14:textId="7F444E79" w:rsidR="005E6B99" w:rsidRDefault="005E6B99" w:rsidP="005E6B99">
            <w:pPr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5E6B99" w14:paraId="54E5282B" w14:textId="6DAE6388" w:rsidTr="005E6B99">
        <w:tc>
          <w:tcPr>
            <w:tcW w:w="1203" w:type="dxa"/>
          </w:tcPr>
          <w:p w14:paraId="24244125" w14:textId="77777777" w:rsidR="005E6B99" w:rsidRDefault="005E6B99" w:rsidP="005E6B99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4" w:type="dxa"/>
          </w:tcPr>
          <w:p w14:paraId="1DE3F0F9" w14:textId="77777777" w:rsidR="005E6B99" w:rsidRDefault="005E6B99" w:rsidP="005E6B99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3" w:type="dxa"/>
          </w:tcPr>
          <w:p w14:paraId="4CA053B4" w14:textId="77777777" w:rsidR="005E6B99" w:rsidRDefault="005E6B99" w:rsidP="005E6B99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4" w:type="dxa"/>
          </w:tcPr>
          <w:p w14:paraId="3DB7F2AA" w14:textId="77777777" w:rsidR="005E6B99" w:rsidRDefault="005E6B99" w:rsidP="005E6B99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4" w:type="dxa"/>
          </w:tcPr>
          <w:p w14:paraId="562D3DA2" w14:textId="77777777" w:rsidR="005E6B99" w:rsidRDefault="005E6B99" w:rsidP="005E6B99"/>
        </w:tc>
      </w:tr>
    </w:tbl>
    <w:p w14:paraId="0E28790A" w14:textId="77777777" w:rsidR="005E6B99" w:rsidRDefault="005E6B99" w:rsidP="00C14CDC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14:paraId="2F4D8F6A" w14:textId="257733EB" w:rsidR="00117812" w:rsidRPr="00F3681F" w:rsidRDefault="00727633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3681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B2A01">
        <w:rPr>
          <w:rFonts w:ascii="Times New Roman" w:hAnsi="Times New Roman" w:cs="Times New Roman"/>
          <w:b/>
          <w:bCs/>
          <w:sz w:val="28"/>
          <w:szCs w:val="28"/>
        </w:rPr>
        <w:t xml:space="preserve">4.4 </w:t>
      </w:r>
      <w:r w:rsidR="00F3681F">
        <w:rPr>
          <w:rFonts w:ascii="Times New Roman" w:hAnsi="Times New Roman" w:cs="Times New Roman"/>
          <w:sz w:val="28"/>
          <w:szCs w:val="28"/>
        </w:rPr>
        <w:t>Работа с картой</w:t>
      </w:r>
      <w:r w:rsidR="00C14CDC">
        <w:rPr>
          <w:rFonts w:ascii="Times New Roman" w:hAnsi="Times New Roman" w:cs="Times New Roman"/>
          <w:sz w:val="28"/>
          <w:szCs w:val="28"/>
        </w:rPr>
        <w:t xml:space="preserve"> (карта </w:t>
      </w:r>
      <w:r w:rsidR="005E6B99">
        <w:rPr>
          <w:rFonts w:ascii="Times New Roman" w:hAnsi="Times New Roman" w:cs="Times New Roman"/>
          <w:sz w:val="28"/>
          <w:szCs w:val="28"/>
        </w:rPr>
        <w:t xml:space="preserve">проектируется на </w:t>
      </w:r>
      <w:r w:rsidR="00736395">
        <w:rPr>
          <w:rFonts w:ascii="Times New Roman" w:hAnsi="Times New Roman" w:cs="Times New Roman"/>
          <w:sz w:val="28"/>
          <w:szCs w:val="28"/>
        </w:rPr>
        <w:t>экран</w:t>
      </w:r>
      <w:r w:rsidR="005E6B99">
        <w:rPr>
          <w:rFonts w:ascii="Times New Roman" w:hAnsi="Times New Roman" w:cs="Times New Roman"/>
          <w:sz w:val="28"/>
          <w:szCs w:val="28"/>
        </w:rPr>
        <w:t xml:space="preserve">) </w:t>
      </w:r>
      <w:r w:rsidR="004278F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36CEE15" w14:textId="22406788" w:rsidR="00F3681F" w:rsidRPr="0008501F" w:rsidRDefault="00F3681F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0579C7" wp14:editId="7B6CF657">
            <wp:extent cx="3714750" cy="543136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256" cy="5465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09B0E" w14:textId="7B3D5F83" w:rsidR="00F3681F" w:rsidRPr="00797927" w:rsidRDefault="00826868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9792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Задания </w:t>
      </w:r>
      <w:r>
        <w:rPr>
          <w:rFonts w:ascii="Times New Roman" w:hAnsi="Times New Roman" w:cs="Times New Roman"/>
          <w:b/>
          <w:bCs/>
          <w:sz w:val="28"/>
          <w:szCs w:val="28"/>
        </w:rPr>
        <w:t>по карте</w:t>
      </w:r>
      <w:r w:rsidR="00F3681F" w:rsidRPr="0079792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887DD3B" w14:textId="3720F83F" w:rsidR="00F3681F" w:rsidRPr="004278F7" w:rsidRDefault="004278F7" w:rsidP="004278F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A21BB2" w:rsidRPr="004278F7">
        <w:rPr>
          <w:rFonts w:ascii="Times New Roman" w:hAnsi="Times New Roman" w:cs="Times New Roman"/>
          <w:sz w:val="28"/>
          <w:szCs w:val="28"/>
        </w:rPr>
        <w:t xml:space="preserve"> </w:t>
      </w:r>
      <w:r w:rsidR="00F3681F" w:rsidRPr="004278F7">
        <w:rPr>
          <w:rFonts w:ascii="Times New Roman" w:hAnsi="Times New Roman" w:cs="Times New Roman"/>
          <w:sz w:val="28"/>
          <w:szCs w:val="28"/>
        </w:rPr>
        <w:t>Напишите название города, обозначенного цифрой 1(Курск)</w:t>
      </w:r>
    </w:p>
    <w:p w14:paraId="58590036" w14:textId="54A0F1B5" w:rsidR="00F3681F" w:rsidRDefault="009B2A01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F3681F">
        <w:rPr>
          <w:rFonts w:ascii="Times New Roman" w:hAnsi="Times New Roman" w:cs="Times New Roman"/>
          <w:sz w:val="28"/>
          <w:szCs w:val="28"/>
        </w:rPr>
        <w:t xml:space="preserve">Заполните пропуск в следующей фразе: </w:t>
      </w:r>
      <w:r w:rsidR="00A21BB2">
        <w:rPr>
          <w:rFonts w:ascii="Times New Roman" w:hAnsi="Times New Roman" w:cs="Times New Roman"/>
          <w:sz w:val="28"/>
          <w:szCs w:val="28"/>
        </w:rPr>
        <w:t>Изображённое на схеме сражение произошло в тысяча девятьсот сорок ________________________ году. (третьем)</w:t>
      </w:r>
    </w:p>
    <w:p w14:paraId="2EF6F3A0" w14:textId="0E3F5419" w:rsidR="00A21BB2" w:rsidRDefault="004278F7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CF156B">
        <w:rPr>
          <w:rFonts w:ascii="Times New Roman" w:hAnsi="Times New Roman" w:cs="Times New Roman"/>
          <w:sz w:val="28"/>
          <w:szCs w:val="28"/>
        </w:rPr>
        <w:t xml:space="preserve">Какое сражение произошло в месте, обозначенным на схеме цифрой </w:t>
      </w:r>
      <w:r w:rsidR="005E6B99">
        <w:rPr>
          <w:rFonts w:ascii="Times New Roman" w:hAnsi="Times New Roman" w:cs="Times New Roman"/>
          <w:sz w:val="28"/>
          <w:szCs w:val="28"/>
        </w:rPr>
        <w:t>3</w:t>
      </w:r>
      <w:r w:rsidR="00CF156B">
        <w:rPr>
          <w:rFonts w:ascii="Times New Roman" w:hAnsi="Times New Roman" w:cs="Times New Roman"/>
          <w:sz w:val="28"/>
          <w:szCs w:val="28"/>
        </w:rPr>
        <w:t xml:space="preserve"> (танковое)</w:t>
      </w:r>
    </w:p>
    <w:p w14:paraId="231BF4D3" w14:textId="0324CF75" w:rsidR="00A21BB2" w:rsidRDefault="009B2A01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826868">
        <w:rPr>
          <w:rFonts w:ascii="Times New Roman" w:hAnsi="Times New Roman" w:cs="Times New Roman"/>
          <w:sz w:val="28"/>
          <w:szCs w:val="28"/>
        </w:rPr>
        <w:t xml:space="preserve"> </w:t>
      </w:r>
      <w:r w:rsidR="00A21BB2">
        <w:rPr>
          <w:rFonts w:ascii="Times New Roman" w:hAnsi="Times New Roman" w:cs="Times New Roman"/>
          <w:sz w:val="28"/>
          <w:szCs w:val="28"/>
        </w:rPr>
        <w:t>Какие суждения, относящиеся к событиям, обозначенных на схеме, являются верными. Выбери</w:t>
      </w:r>
      <w:r w:rsidR="00A17664">
        <w:rPr>
          <w:rFonts w:ascii="Times New Roman" w:hAnsi="Times New Roman" w:cs="Times New Roman"/>
          <w:sz w:val="28"/>
          <w:szCs w:val="28"/>
        </w:rPr>
        <w:t>те верные суждения.</w:t>
      </w:r>
      <w:r w:rsidR="00A21BB2">
        <w:rPr>
          <w:rFonts w:ascii="Times New Roman" w:hAnsi="Times New Roman" w:cs="Times New Roman"/>
          <w:sz w:val="28"/>
          <w:szCs w:val="28"/>
        </w:rPr>
        <w:t xml:space="preserve"> Запишите цифры, под которыми они указаны.</w:t>
      </w:r>
    </w:p>
    <w:p w14:paraId="1E22BA32" w14:textId="708C4726" w:rsidR="00A21BB2" w:rsidRDefault="00A21BB2" w:rsidP="00A21BB2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период боевых действий, обозначенных на схеме, в тылу противника проводилась партизанская операция «Рельсовая война» (Да)</w:t>
      </w:r>
    </w:p>
    <w:p w14:paraId="672809E8" w14:textId="14EA72A5" w:rsidR="00A21BB2" w:rsidRDefault="00A21BB2" w:rsidP="00A21BB2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течение всей битвы осуществлялось наступление Красной Армии (Нет)</w:t>
      </w:r>
    </w:p>
    <w:p w14:paraId="013CE98E" w14:textId="119D6864" w:rsidR="00A21BB2" w:rsidRDefault="00A21BB2" w:rsidP="00A21BB2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битвы были освобождены города под цифрами «2» и «4» (Да)</w:t>
      </w:r>
    </w:p>
    <w:p w14:paraId="5EBA7960" w14:textId="4880E872" w:rsidR="00A21BB2" w:rsidRDefault="00A21BB2" w:rsidP="00A21BB2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Близ населённого пункта, обозначенного на карте цифрой «3»</w:t>
      </w:r>
      <w:r w:rsidR="008E73D0">
        <w:rPr>
          <w:rFonts w:ascii="Times New Roman" w:hAnsi="Times New Roman" w:cs="Times New Roman"/>
          <w:sz w:val="28"/>
          <w:szCs w:val="28"/>
        </w:rPr>
        <w:t>, произошло крупнейшее танковое сражение Великой Отечественной войны (Да)</w:t>
      </w:r>
    </w:p>
    <w:p w14:paraId="1462372E" w14:textId="7CB8F0F9" w:rsidR="008E73D0" w:rsidRDefault="008E73D0" w:rsidP="00A21BB2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Немецкими войсками в этом сражении командовал генерал-фельдмаршал Ф. Паулюс (Нет)</w:t>
      </w:r>
    </w:p>
    <w:p w14:paraId="18F7E984" w14:textId="45977C4B" w:rsidR="00F3681F" w:rsidRPr="000C1D23" w:rsidRDefault="008E73D0" w:rsidP="00117812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Битва, события которой изображены на схеме, проходила на </w:t>
      </w:r>
      <w:r w:rsidR="00861E87">
        <w:rPr>
          <w:rFonts w:ascii="Times New Roman" w:hAnsi="Times New Roman" w:cs="Times New Roman"/>
          <w:sz w:val="28"/>
          <w:szCs w:val="28"/>
        </w:rPr>
        <w:t xml:space="preserve">берегах </w:t>
      </w:r>
      <w:r>
        <w:rPr>
          <w:rFonts w:ascii="Times New Roman" w:hAnsi="Times New Roman" w:cs="Times New Roman"/>
          <w:sz w:val="28"/>
          <w:szCs w:val="28"/>
        </w:rPr>
        <w:t>рек</w:t>
      </w:r>
      <w:r w:rsidR="00861E8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Волг</w:t>
      </w:r>
      <w:r w:rsidR="00861E8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4278F7">
        <w:rPr>
          <w:rFonts w:ascii="Times New Roman" w:hAnsi="Times New Roman" w:cs="Times New Roman"/>
          <w:sz w:val="28"/>
          <w:szCs w:val="28"/>
        </w:rPr>
        <w:t xml:space="preserve">Нет)  </w:t>
      </w:r>
      <w:r w:rsidR="000C1D23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0C1D23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373720" w:rsidRPr="000C1D23">
        <w:rPr>
          <w:rFonts w:ascii="Times New Roman" w:hAnsi="Times New Roman" w:cs="Times New Roman"/>
          <w:sz w:val="28"/>
          <w:szCs w:val="28"/>
        </w:rPr>
        <w:t>Ответ: 134</w:t>
      </w:r>
    </w:p>
    <w:p w14:paraId="0B83C814" w14:textId="52DCF218" w:rsidR="00E755E2" w:rsidRPr="00823862" w:rsidRDefault="009B2A01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4.5 Заполнение таблицы (</w:t>
      </w:r>
      <w:r w:rsidR="00835D27" w:rsidRPr="00823862">
        <w:rPr>
          <w:rFonts w:ascii="Times New Roman" w:hAnsi="Times New Roman" w:cs="Times New Roman"/>
          <w:b/>
          <w:bCs/>
          <w:sz w:val="28"/>
          <w:szCs w:val="28"/>
        </w:rPr>
        <w:t>Работа в группах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17829D50" w14:textId="6243C142" w:rsidR="00043994" w:rsidRDefault="00043994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 делится на 4 группы. На доске расположена таблица</w:t>
      </w:r>
      <w:r w:rsidR="00E15FB9">
        <w:rPr>
          <w:rFonts w:ascii="Times New Roman" w:hAnsi="Times New Roman" w:cs="Times New Roman"/>
          <w:sz w:val="28"/>
          <w:szCs w:val="28"/>
        </w:rPr>
        <w:t xml:space="preserve"> (через проектор)</w:t>
      </w:r>
      <w:r>
        <w:rPr>
          <w:rFonts w:ascii="Times New Roman" w:hAnsi="Times New Roman" w:cs="Times New Roman"/>
          <w:sz w:val="28"/>
          <w:szCs w:val="28"/>
        </w:rPr>
        <w:t>. Каждая группа отвечает за заполнение определённой графы в таблице</w:t>
      </w:r>
      <w:r w:rsidR="00CD6180">
        <w:rPr>
          <w:rFonts w:ascii="Times New Roman" w:hAnsi="Times New Roman" w:cs="Times New Roman"/>
          <w:sz w:val="28"/>
          <w:szCs w:val="28"/>
        </w:rPr>
        <w:t>: 1 группа</w:t>
      </w:r>
      <w:r w:rsidR="00E15FB9">
        <w:rPr>
          <w:rFonts w:ascii="Times New Roman" w:hAnsi="Times New Roman" w:cs="Times New Roman"/>
          <w:sz w:val="28"/>
          <w:szCs w:val="28"/>
        </w:rPr>
        <w:t xml:space="preserve"> – за хронологию, 2 группа – за название крупных битв, 3 группа – за работу с картой, 4 группа – за названия памятников.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5FB9">
        <w:rPr>
          <w:rFonts w:ascii="Times New Roman" w:hAnsi="Times New Roman" w:cs="Times New Roman"/>
          <w:sz w:val="28"/>
          <w:szCs w:val="28"/>
        </w:rPr>
        <w:t xml:space="preserve">По одному элементу в таблице заполнить остальные графы. </w:t>
      </w:r>
      <w:r>
        <w:rPr>
          <w:rFonts w:ascii="Times New Roman" w:hAnsi="Times New Roman" w:cs="Times New Roman"/>
          <w:sz w:val="28"/>
          <w:szCs w:val="28"/>
        </w:rPr>
        <w:t>Учитель координирует действия учеников</w:t>
      </w:r>
      <w:r w:rsidR="00E15FB9">
        <w:rPr>
          <w:rFonts w:ascii="Times New Roman" w:hAnsi="Times New Roman" w:cs="Times New Roman"/>
          <w:sz w:val="28"/>
          <w:szCs w:val="28"/>
        </w:rPr>
        <w:t>.</w:t>
      </w:r>
      <w:r w:rsidR="004278F7" w:rsidRPr="004278F7">
        <w:rPr>
          <w:noProof/>
        </w:rPr>
        <w:t xml:space="preserve"> </w:t>
      </w:r>
    </w:p>
    <w:p w14:paraId="5B6FF6F8" w14:textId="25771E2F" w:rsidR="000C1D23" w:rsidRDefault="000C1D23" w:rsidP="000C1D2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05AC9BC1" w14:textId="77777777" w:rsidR="009B2A01" w:rsidRDefault="009B2A01" w:rsidP="00E15FB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DB28113" w14:textId="363761B8" w:rsidR="00043994" w:rsidRDefault="00E15FB9" w:rsidP="00E15FB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Первоначальный вид таблицы перед заполнением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38"/>
        <w:gridCol w:w="1468"/>
        <w:gridCol w:w="3216"/>
        <w:gridCol w:w="3906"/>
      </w:tblGrid>
      <w:tr w:rsidR="00B579F6" w14:paraId="7285F722" w14:textId="77777777" w:rsidTr="00E15FB9">
        <w:tc>
          <w:tcPr>
            <w:tcW w:w="1038" w:type="dxa"/>
          </w:tcPr>
          <w:p w14:paraId="7C580837" w14:textId="775B7DB3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Дата </w:t>
            </w:r>
          </w:p>
        </w:tc>
        <w:tc>
          <w:tcPr>
            <w:tcW w:w="1468" w:type="dxa"/>
          </w:tcPr>
          <w:p w14:paraId="5840243C" w14:textId="7596EFF5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Битва</w:t>
            </w:r>
          </w:p>
        </w:tc>
        <w:tc>
          <w:tcPr>
            <w:tcW w:w="3216" w:type="dxa"/>
          </w:tcPr>
          <w:p w14:paraId="2FBAEE2F" w14:textId="4812973E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Карта </w:t>
            </w:r>
          </w:p>
        </w:tc>
        <w:tc>
          <w:tcPr>
            <w:tcW w:w="3906" w:type="dxa"/>
          </w:tcPr>
          <w:p w14:paraId="3150597E" w14:textId="67898567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Памятник</w:t>
            </w:r>
          </w:p>
        </w:tc>
      </w:tr>
      <w:tr w:rsidR="00B579F6" w14:paraId="5E2A66A4" w14:textId="77777777" w:rsidTr="00E15FB9">
        <w:tc>
          <w:tcPr>
            <w:tcW w:w="1038" w:type="dxa"/>
          </w:tcPr>
          <w:p w14:paraId="1866D4AE" w14:textId="50B290E5" w:rsidR="00835D27" w:rsidRDefault="008D6E6E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68" w:type="dxa"/>
          </w:tcPr>
          <w:p w14:paraId="3BF9DE78" w14:textId="65FBB0EA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6" w:type="dxa"/>
          </w:tcPr>
          <w:p w14:paraId="7BD87177" w14:textId="08BB9E3F" w:rsidR="00835D27" w:rsidRDefault="00835D27" w:rsidP="008D6E6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6" w:type="dxa"/>
          </w:tcPr>
          <w:p w14:paraId="3985D432" w14:textId="6D62C972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01D6FF59" wp14:editId="3AB426ED">
                  <wp:extent cx="1913890" cy="1271142"/>
                  <wp:effectExtent l="0" t="0" r="0" b="5715"/>
                  <wp:docPr id="6" name="preview-image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145" cy="1279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F6" w14:paraId="5E82AF1A" w14:textId="77777777" w:rsidTr="00E15FB9">
        <w:tc>
          <w:tcPr>
            <w:tcW w:w="1038" w:type="dxa"/>
          </w:tcPr>
          <w:p w14:paraId="089834F9" w14:textId="1AEAC108" w:rsidR="00835D27" w:rsidRDefault="00835D27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15FB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68" w:type="dxa"/>
          </w:tcPr>
          <w:p w14:paraId="5234E370" w14:textId="5D90E124" w:rsidR="00835D27" w:rsidRDefault="008D6E6E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Битва под Москвой</w:t>
            </w:r>
          </w:p>
        </w:tc>
        <w:tc>
          <w:tcPr>
            <w:tcW w:w="3216" w:type="dxa"/>
          </w:tcPr>
          <w:p w14:paraId="52061541" w14:textId="27790A93" w:rsidR="00835D27" w:rsidRDefault="00835D27" w:rsidP="008D6E6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6" w:type="dxa"/>
          </w:tcPr>
          <w:p w14:paraId="4E6A4916" w14:textId="5D1AE37D" w:rsidR="00835D27" w:rsidRDefault="00835D27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</w:tr>
      <w:tr w:rsidR="00B579F6" w14:paraId="50197405" w14:textId="77777777" w:rsidTr="00E15FB9">
        <w:tc>
          <w:tcPr>
            <w:tcW w:w="1038" w:type="dxa"/>
          </w:tcPr>
          <w:p w14:paraId="05A647CB" w14:textId="6A902EB6" w:rsidR="008D6E6E" w:rsidRDefault="00043994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1942 - </w:t>
            </w:r>
          </w:p>
          <w:p w14:paraId="4671CF95" w14:textId="0BD0D8B1" w:rsidR="00835D27" w:rsidRDefault="008D6E6E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1943</w:t>
            </w:r>
          </w:p>
        </w:tc>
        <w:tc>
          <w:tcPr>
            <w:tcW w:w="1468" w:type="dxa"/>
          </w:tcPr>
          <w:p w14:paraId="17357401" w14:textId="762D073F" w:rsidR="00835D27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16" w:type="dxa"/>
          </w:tcPr>
          <w:p w14:paraId="78AFFAEA" w14:textId="639806B0" w:rsidR="00835D27" w:rsidRDefault="00835D27" w:rsidP="008D6E6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6" w:type="dxa"/>
          </w:tcPr>
          <w:p w14:paraId="1239D7D3" w14:textId="508507EB" w:rsidR="00835D27" w:rsidRDefault="00835D27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</w:tr>
      <w:tr w:rsidR="00B579F6" w14:paraId="5926050C" w14:textId="77777777" w:rsidTr="00E15FB9">
        <w:tc>
          <w:tcPr>
            <w:tcW w:w="1038" w:type="dxa"/>
          </w:tcPr>
          <w:p w14:paraId="17C3F714" w14:textId="41AB7211" w:rsidR="008D6E6E" w:rsidRDefault="008D6E6E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68" w:type="dxa"/>
          </w:tcPr>
          <w:p w14:paraId="53EA8724" w14:textId="1B03E080" w:rsidR="008D6E6E" w:rsidRDefault="008D6E6E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6" w:type="dxa"/>
          </w:tcPr>
          <w:p w14:paraId="674F57DA" w14:textId="6C423288" w:rsidR="008D6E6E" w:rsidRDefault="00B42DF3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42997DD2" wp14:editId="4D5320FF">
                  <wp:extent cx="1575876" cy="1268701"/>
                  <wp:effectExtent l="0" t="0" r="5715" b="8255"/>
                  <wp:docPr id="27" name="preview-image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29" t="10584" r="9860" b="5355"/>
                          <a:stretch/>
                        </pic:blipFill>
                        <pic:spPr bwMode="auto">
                          <a:xfrm>
                            <a:off x="0" y="0"/>
                            <a:ext cx="1591743" cy="128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69EA35FC" w14:textId="18FB5B84" w:rsidR="008D6E6E" w:rsidRDefault="008D6E6E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</w:tr>
      <w:tr w:rsidR="00B579F6" w14:paraId="21AE2B1A" w14:textId="77777777" w:rsidTr="00E15FB9">
        <w:tc>
          <w:tcPr>
            <w:tcW w:w="1038" w:type="dxa"/>
          </w:tcPr>
          <w:p w14:paraId="3C67B8C0" w14:textId="3FDB0174" w:rsidR="008D6E6E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68" w:type="dxa"/>
          </w:tcPr>
          <w:p w14:paraId="72277244" w14:textId="137FC8D6" w:rsidR="008D6E6E" w:rsidRDefault="00B42DF3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Оборона Севастополя</w:t>
            </w:r>
          </w:p>
        </w:tc>
        <w:tc>
          <w:tcPr>
            <w:tcW w:w="3216" w:type="dxa"/>
          </w:tcPr>
          <w:p w14:paraId="6E5796B5" w14:textId="33C3E5A9" w:rsidR="008D6E6E" w:rsidRDefault="008D6E6E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6" w:type="dxa"/>
          </w:tcPr>
          <w:p w14:paraId="313D8F46" w14:textId="31E90CA2" w:rsidR="008D6E6E" w:rsidRDefault="008D6E6E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</w:tr>
      <w:tr w:rsidR="00B579F6" w14:paraId="706BC3BD" w14:textId="77777777" w:rsidTr="00E15FB9">
        <w:tc>
          <w:tcPr>
            <w:tcW w:w="1038" w:type="dxa"/>
          </w:tcPr>
          <w:p w14:paraId="247D7DB9" w14:textId="533340AB" w:rsidR="00143ABF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68" w:type="dxa"/>
          </w:tcPr>
          <w:p w14:paraId="7D4CEEB5" w14:textId="2ABC152D" w:rsidR="00143ABF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16" w:type="dxa"/>
          </w:tcPr>
          <w:p w14:paraId="0B6E810E" w14:textId="34B26A97" w:rsidR="00143ABF" w:rsidRDefault="00143ABF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3BB002C4" wp14:editId="149D6509">
                  <wp:extent cx="1765305" cy="1063625"/>
                  <wp:effectExtent l="0" t="0" r="6350" b="3175"/>
                  <wp:docPr id="29" name="preview-image">
                    <a:hlinkClick xmlns:a="http://schemas.openxmlformats.org/drawingml/2006/main" r:id="rId1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719" cy="107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2959ADC2" w14:textId="09D38C29" w:rsidR="00143ABF" w:rsidRDefault="00143ABF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</w:tr>
      <w:tr w:rsidR="00B579F6" w14:paraId="3766F953" w14:textId="77777777" w:rsidTr="00E15FB9">
        <w:tc>
          <w:tcPr>
            <w:tcW w:w="1038" w:type="dxa"/>
          </w:tcPr>
          <w:p w14:paraId="698BC91F" w14:textId="75ABC8E2" w:rsidR="007B2879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68" w:type="dxa"/>
          </w:tcPr>
          <w:p w14:paraId="32AFA512" w14:textId="15E0190A" w:rsidR="007B2879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16" w:type="dxa"/>
          </w:tcPr>
          <w:p w14:paraId="175C7237" w14:textId="59150D56" w:rsidR="007B2879" w:rsidRDefault="007B2879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  <w:tc>
          <w:tcPr>
            <w:tcW w:w="3906" w:type="dxa"/>
          </w:tcPr>
          <w:p w14:paraId="5096772E" w14:textId="28C1482E" w:rsidR="007B2879" w:rsidRDefault="00B3671F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19FAC848" wp14:editId="2E50841C">
                  <wp:extent cx="2051050" cy="1253669"/>
                  <wp:effectExtent l="0" t="0" r="6350" b="3810"/>
                  <wp:docPr id="35" name="preview-image">
                    <a:hlinkClick xmlns:a="http://schemas.openxmlformats.org/drawingml/2006/main" r:id="rId1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53" cy="126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F6" w14:paraId="14214F45" w14:textId="77777777" w:rsidTr="00E15FB9">
        <w:tc>
          <w:tcPr>
            <w:tcW w:w="1038" w:type="dxa"/>
          </w:tcPr>
          <w:p w14:paraId="5BC92D5A" w14:textId="41047657" w:rsidR="007B2879" w:rsidRDefault="007B287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1943</w:t>
            </w:r>
          </w:p>
        </w:tc>
        <w:tc>
          <w:tcPr>
            <w:tcW w:w="1468" w:type="dxa"/>
          </w:tcPr>
          <w:p w14:paraId="4FDDB4B4" w14:textId="5CBE058D" w:rsidR="007B2879" w:rsidRDefault="00E15FB9" w:rsidP="0011781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16" w:type="dxa"/>
          </w:tcPr>
          <w:p w14:paraId="076A4386" w14:textId="3304FB58" w:rsidR="007B2879" w:rsidRDefault="007B2879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  <w:tc>
          <w:tcPr>
            <w:tcW w:w="3906" w:type="dxa"/>
          </w:tcPr>
          <w:p w14:paraId="12AD0EE6" w14:textId="54691C98" w:rsidR="007B2879" w:rsidRDefault="007B2879" w:rsidP="00117812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</w:p>
        </w:tc>
      </w:tr>
    </w:tbl>
    <w:p w14:paraId="329B2AAB" w14:textId="7A770595" w:rsidR="00836101" w:rsidRDefault="00836101" w:rsidP="0083610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75E44720" w14:textId="77777777" w:rsidR="00C7212E" w:rsidRDefault="00C7212E" w:rsidP="0083610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7F90347" w14:textId="431E20FC" w:rsidR="00E15FB9" w:rsidRDefault="00E15FB9" w:rsidP="0083610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после заполнения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38"/>
        <w:gridCol w:w="1468"/>
        <w:gridCol w:w="3216"/>
        <w:gridCol w:w="3906"/>
      </w:tblGrid>
      <w:tr w:rsidR="00E15FB9" w14:paraId="52A060E1" w14:textId="77777777" w:rsidTr="00C41400">
        <w:tc>
          <w:tcPr>
            <w:tcW w:w="1038" w:type="dxa"/>
          </w:tcPr>
          <w:p w14:paraId="5B0BCEF7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Дата </w:t>
            </w:r>
          </w:p>
        </w:tc>
        <w:tc>
          <w:tcPr>
            <w:tcW w:w="1468" w:type="dxa"/>
          </w:tcPr>
          <w:p w14:paraId="6F0FAEEC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Битва</w:t>
            </w:r>
          </w:p>
        </w:tc>
        <w:tc>
          <w:tcPr>
            <w:tcW w:w="3216" w:type="dxa"/>
          </w:tcPr>
          <w:p w14:paraId="47B681BB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Карта </w:t>
            </w:r>
          </w:p>
        </w:tc>
        <w:tc>
          <w:tcPr>
            <w:tcW w:w="3906" w:type="dxa"/>
          </w:tcPr>
          <w:p w14:paraId="3F9BAF49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Памятник</w:t>
            </w:r>
          </w:p>
        </w:tc>
      </w:tr>
      <w:tr w:rsidR="00E15FB9" w14:paraId="3BB03BC8" w14:textId="77777777" w:rsidTr="00C41400">
        <w:tc>
          <w:tcPr>
            <w:tcW w:w="1038" w:type="dxa"/>
          </w:tcPr>
          <w:p w14:paraId="6DB17E03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1943</w:t>
            </w:r>
          </w:p>
        </w:tc>
        <w:tc>
          <w:tcPr>
            <w:tcW w:w="1468" w:type="dxa"/>
          </w:tcPr>
          <w:p w14:paraId="4D3C36F8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Курская </w:t>
            </w:r>
          </w:p>
        </w:tc>
        <w:tc>
          <w:tcPr>
            <w:tcW w:w="3216" w:type="dxa"/>
          </w:tcPr>
          <w:p w14:paraId="1A15A7EE" w14:textId="3B5E0D3A" w:rsidR="00E15FB9" w:rsidRDefault="00F37237" w:rsidP="00C4140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222E3D51" wp14:editId="3A171DF7">
                  <wp:extent cx="1094946" cy="1190959"/>
                  <wp:effectExtent l="0" t="0" r="0" b="9525"/>
                  <wp:docPr id="4" name="preview-image">
                    <a:hlinkClick xmlns:a="http://schemas.openxmlformats.org/drawingml/2006/main" r:id="rId1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24" r="8322"/>
                          <a:stretch/>
                        </pic:blipFill>
                        <pic:spPr bwMode="auto">
                          <a:xfrm>
                            <a:off x="0" y="0"/>
                            <a:ext cx="1103610" cy="1200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  <w:t xml:space="preserve"> </w:t>
            </w:r>
          </w:p>
        </w:tc>
        <w:tc>
          <w:tcPr>
            <w:tcW w:w="3906" w:type="dxa"/>
          </w:tcPr>
          <w:p w14:paraId="4BD81526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2AAD5971" wp14:editId="574CFD38">
                  <wp:extent cx="1913890" cy="1271142"/>
                  <wp:effectExtent l="0" t="0" r="0" b="5715"/>
                  <wp:docPr id="39" name="preview-image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145" cy="1279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4C5BAAC0" w14:textId="77777777" w:rsidTr="00C41400">
        <w:tc>
          <w:tcPr>
            <w:tcW w:w="1038" w:type="dxa"/>
          </w:tcPr>
          <w:p w14:paraId="72F22D7D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1941</w:t>
            </w:r>
          </w:p>
        </w:tc>
        <w:tc>
          <w:tcPr>
            <w:tcW w:w="1468" w:type="dxa"/>
          </w:tcPr>
          <w:p w14:paraId="4FC7F957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Битва под Москвой</w:t>
            </w:r>
          </w:p>
        </w:tc>
        <w:tc>
          <w:tcPr>
            <w:tcW w:w="3216" w:type="dxa"/>
          </w:tcPr>
          <w:p w14:paraId="45B54BDB" w14:textId="77777777" w:rsidR="00E15FB9" w:rsidRDefault="00E15FB9" w:rsidP="00C4140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3F9B3DE3" wp14:editId="41A2008F">
                  <wp:extent cx="1085850" cy="1306286"/>
                  <wp:effectExtent l="0" t="0" r="0" b="8255"/>
                  <wp:docPr id="40" name="preview-image">
                    <a:hlinkClick xmlns:a="http://schemas.openxmlformats.org/drawingml/2006/main" r:id="rId1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394" cy="1324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572BF4D0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7EFC58A5" wp14:editId="31E1A4F5">
                  <wp:extent cx="2152650" cy="1431980"/>
                  <wp:effectExtent l="0" t="0" r="0" b="0"/>
                  <wp:docPr id="41" name="preview-image">
                    <a:hlinkClick xmlns:a="http://schemas.openxmlformats.org/drawingml/2006/main" r:id="rId2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2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018" cy="143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5BAF1649" w14:textId="77777777" w:rsidTr="00C41400">
        <w:tc>
          <w:tcPr>
            <w:tcW w:w="1038" w:type="dxa"/>
          </w:tcPr>
          <w:p w14:paraId="73B263C2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1942 - </w:t>
            </w:r>
          </w:p>
          <w:p w14:paraId="1DAA0BC7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1943</w:t>
            </w:r>
          </w:p>
        </w:tc>
        <w:tc>
          <w:tcPr>
            <w:tcW w:w="1468" w:type="dxa"/>
          </w:tcPr>
          <w:p w14:paraId="1F92A657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Сталинградская битва</w:t>
            </w:r>
          </w:p>
        </w:tc>
        <w:tc>
          <w:tcPr>
            <w:tcW w:w="3216" w:type="dxa"/>
          </w:tcPr>
          <w:p w14:paraId="5804114D" w14:textId="77777777" w:rsidR="00E15FB9" w:rsidRDefault="00E15FB9" w:rsidP="00C4140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38821DF3" wp14:editId="72C3D009">
                  <wp:extent cx="1348952" cy="1190625"/>
                  <wp:effectExtent l="0" t="0" r="3810" b="0"/>
                  <wp:docPr id="42" name="preview-image">
                    <a:hlinkClick xmlns:a="http://schemas.openxmlformats.org/drawingml/2006/main" r:id="rId2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2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635" cy="12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2F188B91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5D10E486" wp14:editId="6C1BE13D">
                  <wp:extent cx="2102409" cy="676275"/>
                  <wp:effectExtent l="0" t="0" r="0" b="0"/>
                  <wp:docPr id="43" name="preview-image">
                    <a:hlinkClick xmlns:a="http://schemas.openxmlformats.org/drawingml/2006/main" r:id="rId2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2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700" cy="680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0F45A1C0" w14:textId="77777777" w:rsidTr="00C41400">
        <w:tc>
          <w:tcPr>
            <w:tcW w:w="1038" w:type="dxa"/>
          </w:tcPr>
          <w:p w14:paraId="66F6DBD6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1941 - 1944</w:t>
            </w:r>
          </w:p>
        </w:tc>
        <w:tc>
          <w:tcPr>
            <w:tcW w:w="1468" w:type="dxa"/>
          </w:tcPr>
          <w:p w14:paraId="275CA179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Блокада Ленинграда</w:t>
            </w:r>
          </w:p>
        </w:tc>
        <w:tc>
          <w:tcPr>
            <w:tcW w:w="3216" w:type="dxa"/>
          </w:tcPr>
          <w:p w14:paraId="27AB54AF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049CC4F8" wp14:editId="0D3D0F7A">
                  <wp:extent cx="1575876" cy="1268701"/>
                  <wp:effectExtent l="0" t="0" r="5715" b="8255"/>
                  <wp:docPr id="44" name="preview-image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29" t="10584" r="9860" b="5355"/>
                          <a:stretch/>
                        </pic:blipFill>
                        <pic:spPr bwMode="auto">
                          <a:xfrm>
                            <a:off x="0" y="0"/>
                            <a:ext cx="1591743" cy="128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72DC7A1D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7A876354" wp14:editId="36FA8D92">
                  <wp:extent cx="2088388" cy="1047686"/>
                  <wp:effectExtent l="0" t="0" r="7620" b="635"/>
                  <wp:docPr id="45" name="preview-image">
                    <a:hlinkClick xmlns:a="http://schemas.openxmlformats.org/drawingml/2006/main" r:id="rId2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2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504" cy="1063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26F2205B" w14:textId="77777777" w:rsidTr="00C41400">
        <w:tc>
          <w:tcPr>
            <w:tcW w:w="1038" w:type="dxa"/>
          </w:tcPr>
          <w:p w14:paraId="7D5AF5EC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1941 - 1942</w:t>
            </w:r>
          </w:p>
        </w:tc>
        <w:tc>
          <w:tcPr>
            <w:tcW w:w="1468" w:type="dxa"/>
          </w:tcPr>
          <w:p w14:paraId="25996143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Оборона Севастополя</w:t>
            </w:r>
          </w:p>
        </w:tc>
        <w:tc>
          <w:tcPr>
            <w:tcW w:w="3216" w:type="dxa"/>
          </w:tcPr>
          <w:p w14:paraId="08350B01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4515DDD9" wp14:editId="72ECB66E">
                  <wp:extent cx="1676400" cy="1782787"/>
                  <wp:effectExtent l="0" t="0" r="0" b="8255"/>
                  <wp:docPr id="46" name="preview-image">
                    <a:hlinkClick xmlns:a="http://schemas.openxmlformats.org/drawingml/2006/main" r:id="rId2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2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582" cy="1792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75F3D9A9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7E1F89AD" wp14:editId="1AF1AB75">
                  <wp:extent cx="2318270" cy="1485728"/>
                  <wp:effectExtent l="0" t="0" r="6350" b="635"/>
                  <wp:docPr id="47" name="preview-image">
                    <a:hlinkClick xmlns:a="http://schemas.openxmlformats.org/drawingml/2006/main" r:id="rId3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3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4394" cy="1496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1D09FE76" w14:textId="77777777" w:rsidTr="00C41400">
        <w:tc>
          <w:tcPr>
            <w:tcW w:w="1038" w:type="dxa"/>
          </w:tcPr>
          <w:p w14:paraId="31D0158E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1941</w:t>
            </w:r>
          </w:p>
        </w:tc>
        <w:tc>
          <w:tcPr>
            <w:tcW w:w="1468" w:type="dxa"/>
          </w:tcPr>
          <w:p w14:paraId="16D7C1E7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Танковое сражение Дубно – Луцк - Броды</w:t>
            </w:r>
          </w:p>
        </w:tc>
        <w:tc>
          <w:tcPr>
            <w:tcW w:w="3216" w:type="dxa"/>
          </w:tcPr>
          <w:p w14:paraId="6E36822C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444B79DA" wp14:editId="1E8E6B93">
                  <wp:extent cx="1765305" cy="1063625"/>
                  <wp:effectExtent l="0" t="0" r="6350" b="3175"/>
                  <wp:docPr id="48" name="preview-image">
                    <a:hlinkClick xmlns:a="http://schemas.openxmlformats.org/drawingml/2006/main" r:id="rId1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719" cy="107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3C2CC839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58C1B5E6" wp14:editId="1A6C2E0B">
                  <wp:extent cx="2147570" cy="1430818"/>
                  <wp:effectExtent l="0" t="0" r="5080" b="0"/>
                  <wp:docPr id="49" name="preview-image">
                    <a:hlinkClick xmlns:a="http://schemas.openxmlformats.org/drawingml/2006/main" r:id="rId3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3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049" cy="1435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08EF4035" w14:textId="77777777" w:rsidTr="00C41400">
        <w:tc>
          <w:tcPr>
            <w:tcW w:w="1038" w:type="dxa"/>
          </w:tcPr>
          <w:p w14:paraId="2373C0D9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1944</w:t>
            </w:r>
          </w:p>
        </w:tc>
        <w:tc>
          <w:tcPr>
            <w:tcW w:w="1468" w:type="dxa"/>
          </w:tcPr>
          <w:p w14:paraId="2AB9FF5A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Освобождение Белоруссии</w:t>
            </w:r>
          </w:p>
        </w:tc>
        <w:tc>
          <w:tcPr>
            <w:tcW w:w="3216" w:type="dxa"/>
          </w:tcPr>
          <w:p w14:paraId="3C85F437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432F2EA4" wp14:editId="041D30D5">
                  <wp:extent cx="1778681" cy="904161"/>
                  <wp:effectExtent l="0" t="0" r="0" b="0"/>
                  <wp:docPr id="50" name="preview-image">
                    <a:hlinkClick xmlns:a="http://schemas.openxmlformats.org/drawingml/2006/main" r:id="rId3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3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436" cy="921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79F6B79F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6EE71A64" wp14:editId="32EC6551">
                  <wp:extent cx="2051050" cy="1253669"/>
                  <wp:effectExtent l="0" t="0" r="6350" b="3810"/>
                  <wp:docPr id="51" name="preview-image">
                    <a:hlinkClick xmlns:a="http://schemas.openxmlformats.org/drawingml/2006/main" r:id="rId1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1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53" cy="126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FB9" w14:paraId="1A57A5D8" w14:textId="77777777" w:rsidTr="00C41400">
        <w:tc>
          <w:tcPr>
            <w:tcW w:w="1038" w:type="dxa"/>
          </w:tcPr>
          <w:p w14:paraId="5D7EE507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1943</w:t>
            </w:r>
          </w:p>
        </w:tc>
        <w:tc>
          <w:tcPr>
            <w:tcW w:w="1468" w:type="dxa"/>
          </w:tcPr>
          <w:p w14:paraId="68252B16" w14:textId="77777777" w:rsidR="00E15FB9" w:rsidRDefault="00E15FB9" w:rsidP="00C4140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Битва за Днепр</w:t>
            </w:r>
          </w:p>
        </w:tc>
        <w:tc>
          <w:tcPr>
            <w:tcW w:w="3216" w:type="dxa"/>
          </w:tcPr>
          <w:p w14:paraId="74F2DA42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31F798FD" wp14:editId="02B4DD1C">
                  <wp:extent cx="1885315" cy="904875"/>
                  <wp:effectExtent l="0" t="0" r="635" b="9525"/>
                  <wp:docPr id="52" name="preview-image">
                    <a:hlinkClick xmlns:a="http://schemas.openxmlformats.org/drawingml/2006/main" r:id="rId3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3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412" cy="92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14:paraId="23AC0C11" w14:textId="77777777" w:rsidR="00E15FB9" w:rsidRDefault="00E15FB9" w:rsidP="00C41400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6F931B50" wp14:editId="798BC957">
                  <wp:extent cx="2114948" cy="981075"/>
                  <wp:effectExtent l="0" t="0" r="0" b="0"/>
                  <wp:docPr id="53" name="preview-image">
                    <a:hlinkClick xmlns:a="http://schemas.openxmlformats.org/drawingml/2006/main" r:id="rId3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>
                            <a:hlinkClick r:id="rId3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58"/>
                          <a:stretch/>
                        </pic:blipFill>
                        <pic:spPr bwMode="auto">
                          <a:xfrm>
                            <a:off x="0" y="0"/>
                            <a:ext cx="2161938" cy="1002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415DB1" w14:textId="592C2F33" w:rsidR="00835D27" w:rsidRPr="00915495" w:rsidRDefault="00915495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города, названные в таблице, стали городами-героями? </w:t>
      </w:r>
      <w:r w:rsidRPr="00915495">
        <w:rPr>
          <w:rFonts w:ascii="Times New Roman" w:hAnsi="Times New Roman" w:cs="Times New Roman"/>
          <w:b/>
          <w:bCs/>
          <w:sz w:val="28"/>
          <w:szCs w:val="28"/>
        </w:rPr>
        <w:t>(Москва, Сталинград (Волгоград), Ленинград (Санкт-Петербург), Севастополь, Минск, Киев).</w:t>
      </w:r>
    </w:p>
    <w:p w14:paraId="02E87721" w14:textId="0E7896C4" w:rsidR="00915495" w:rsidRDefault="00915495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не названы города-герои? </w:t>
      </w:r>
      <w:r w:rsidRPr="00915495">
        <w:rPr>
          <w:rFonts w:ascii="Times New Roman" w:hAnsi="Times New Roman" w:cs="Times New Roman"/>
          <w:b/>
          <w:bCs/>
          <w:sz w:val="28"/>
          <w:szCs w:val="28"/>
        </w:rPr>
        <w:t>(Брест, Керчь, Одесса, Новороссийск, Тула, Мурманск, Смоленск).</w:t>
      </w:r>
    </w:p>
    <w:p w14:paraId="6BD5C5C3" w14:textId="12933C21" w:rsidR="00E9056A" w:rsidRDefault="009B2A01" w:rsidP="009B69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01">
        <w:rPr>
          <w:rFonts w:ascii="Times New Roman" w:hAnsi="Times New Roman" w:cs="Times New Roman"/>
          <w:b/>
          <w:sz w:val="28"/>
          <w:szCs w:val="28"/>
        </w:rPr>
        <w:t>4.6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B691F">
        <w:rPr>
          <w:rFonts w:ascii="Times New Roman" w:hAnsi="Times New Roman" w:cs="Times New Roman"/>
          <w:sz w:val="28"/>
          <w:szCs w:val="28"/>
        </w:rPr>
        <w:t>О каких битвах</w:t>
      </w:r>
      <w:r w:rsidR="00D9106D">
        <w:rPr>
          <w:rFonts w:ascii="Times New Roman" w:hAnsi="Times New Roman" w:cs="Times New Roman"/>
          <w:sz w:val="28"/>
          <w:szCs w:val="28"/>
        </w:rPr>
        <w:t>, названных в таблице,</w:t>
      </w:r>
      <w:r w:rsidR="009B691F">
        <w:rPr>
          <w:rFonts w:ascii="Times New Roman" w:hAnsi="Times New Roman" w:cs="Times New Roman"/>
          <w:sz w:val="28"/>
          <w:szCs w:val="28"/>
        </w:rPr>
        <w:t xml:space="preserve"> говорится в следующих отрывках?</w:t>
      </w:r>
    </w:p>
    <w:p w14:paraId="50C0C5FF" w14:textId="0F2C3562" w:rsidR="009B691F" w:rsidRDefault="00E9056A" w:rsidP="00D9106D">
      <w:pPr>
        <w:pStyle w:val="a6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080">
        <w:rPr>
          <w:rFonts w:ascii="Times New Roman" w:hAnsi="Times New Roman" w:cs="Times New Roman"/>
          <w:i/>
          <w:iCs/>
          <w:sz w:val="28"/>
          <w:szCs w:val="28"/>
        </w:rPr>
        <w:t>«Нам надо пройти до Волги еще только 1 км, но мы его никак не можем пройти. Мы ведем борьбу за этот км дольше, чем войну за всю Францию, но русские стоят, как каменные глыбы. Неискушенному в боях человеку показалось бы, что в пылающем городе уже нет места для жизни, что там все разрушено, все сгорело. Но я знал: на том берегу продолжается бой»</w:t>
      </w:r>
      <w:r w:rsidRPr="007D5535">
        <w:rPr>
          <w:rFonts w:ascii="Times New Roman" w:hAnsi="Times New Roman" w:cs="Times New Roman"/>
          <w:sz w:val="28"/>
          <w:szCs w:val="28"/>
        </w:rPr>
        <w:t xml:space="preserve"> </w:t>
      </w:r>
      <w:r w:rsidRPr="007D5535">
        <w:rPr>
          <w:rFonts w:ascii="Times New Roman" w:hAnsi="Times New Roman" w:cs="Times New Roman"/>
          <w:b/>
          <w:bCs/>
          <w:sz w:val="28"/>
          <w:szCs w:val="28"/>
        </w:rPr>
        <w:t>(Сталинградская битва).</w:t>
      </w:r>
      <w:r w:rsidRPr="007D553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DFFA776" w14:textId="77777777" w:rsidR="00836101" w:rsidRDefault="00E9056A" w:rsidP="007D5535">
      <w:pPr>
        <w:pStyle w:val="a6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080">
        <w:rPr>
          <w:rFonts w:ascii="Times New Roman" w:hAnsi="Times New Roman" w:cs="Times New Roman"/>
          <w:i/>
          <w:iCs/>
          <w:sz w:val="28"/>
          <w:szCs w:val="28"/>
        </w:rPr>
        <w:t>«Время шло. Противник упорно молчал. Наше волнение нарастало… Но вот стрелки часов показали 4 часа 30 минут, и Модель наконец подал свой голос... Мы ответили новой 30 минутной контрартподготовкой, а затем подали свой голос наши танки…»</w:t>
      </w:r>
      <w:r w:rsidRPr="00D9106D">
        <w:rPr>
          <w:rFonts w:ascii="Times New Roman" w:hAnsi="Times New Roman" w:cs="Times New Roman"/>
          <w:sz w:val="28"/>
          <w:szCs w:val="28"/>
        </w:rPr>
        <w:t xml:space="preserve"> </w:t>
      </w:r>
      <w:r w:rsidRPr="00D9106D">
        <w:rPr>
          <w:rFonts w:ascii="Times New Roman" w:hAnsi="Times New Roman" w:cs="Times New Roman"/>
          <w:b/>
          <w:bCs/>
          <w:sz w:val="28"/>
          <w:szCs w:val="28"/>
        </w:rPr>
        <w:t>(Курская дуга.)</w:t>
      </w:r>
    </w:p>
    <w:p w14:paraId="04E0C843" w14:textId="2F89AD2B" w:rsidR="00E9056A" w:rsidRPr="00A169C7" w:rsidRDefault="007872A3" w:rsidP="00836101">
      <w:pPr>
        <w:pStyle w:val="a6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36101">
        <w:rPr>
          <w:rFonts w:ascii="Times New Roman" w:hAnsi="Times New Roman" w:cs="Times New Roman"/>
          <w:sz w:val="28"/>
          <w:szCs w:val="28"/>
        </w:rPr>
        <w:lastRenderedPageBreak/>
        <w:t xml:space="preserve">Какое значение имели эти битвы? </w:t>
      </w:r>
      <w:r w:rsidRPr="00A169C7">
        <w:rPr>
          <w:rFonts w:ascii="Times New Roman" w:hAnsi="Times New Roman" w:cs="Times New Roman"/>
          <w:b/>
          <w:bCs/>
          <w:sz w:val="28"/>
          <w:szCs w:val="28"/>
        </w:rPr>
        <w:t>(Коренной перелом в Великой Отечественной войне)</w:t>
      </w:r>
    </w:p>
    <w:p w14:paraId="3AB1B87E" w14:textId="1108E3A6" w:rsidR="007B0BAF" w:rsidRPr="00B3546D" w:rsidRDefault="009B2A01" w:rsidP="007B0BAF">
      <w:pPr>
        <w:pStyle w:val="a6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4.7 </w:t>
      </w:r>
      <w:r w:rsidR="007B0BAF" w:rsidRPr="00B3546D">
        <w:rPr>
          <w:rFonts w:ascii="Times New Roman" w:hAnsi="Times New Roman" w:cs="Times New Roman"/>
          <w:b/>
          <w:bCs/>
          <w:sz w:val="28"/>
          <w:szCs w:val="28"/>
        </w:rPr>
        <w:t>По какому принципу образованы следующие ряды:</w:t>
      </w:r>
    </w:p>
    <w:p w14:paraId="1A23E207" w14:textId="35664191" w:rsidR="007B0BAF" w:rsidRDefault="007B0BAF" w:rsidP="007B0BAF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Василевский А.М., Жуков Г.К., Конев И.С., Малиновский Р.Я. - _____________ </w:t>
      </w:r>
    </w:p>
    <w:p w14:paraId="2EEE2DD8" w14:textId="786A0CB5" w:rsidR="007B0BAF" w:rsidRDefault="00B3546D" w:rsidP="007B0BAF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 Ковпак, А. Фёдоров, С. Сабуров, Д. Медведев ___________________________ </w:t>
      </w:r>
    </w:p>
    <w:p w14:paraId="1776664E" w14:textId="464BD543" w:rsidR="00B3546D" w:rsidRPr="00836101" w:rsidRDefault="006A7F36" w:rsidP="007B0BAF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Н.Ф. Гастелло, А.И. Покрышкин, И.Н. Кожедуб ___________________________</w:t>
      </w:r>
    </w:p>
    <w:p w14:paraId="378D9E76" w14:textId="1A9ABC3A" w:rsidR="00823862" w:rsidRDefault="009B2A01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21982167"/>
      <w:r w:rsidRPr="009B2A01">
        <w:rPr>
          <w:rFonts w:ascii="Times New Roman" w:hAnsi="Times New Roman" w:cs="Times New Roman"/>
          <w:b/>
          <w:sz w:val="28"/>
          <w:szCs w:val="28"/>
        </w:rPr>
        <w:t>4.8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End w:id="2"/>
      <w:r w:rsidR="00823862" w:rsidRPr="00D375AA">
        <w:rPr>
          <w:rFonts w:ascii="Times New Roman" w:hAnsi="Times New Roman" w:cs="Times New Roman"/>
          <w:b/>
          <w:bCs/>
          <w:sz w:val="28"/>
          <w:szCs w:val="28"/>
        </w:rPr>
        <w:t>Работа с текстом</w:t>
      </w:r>
      <w:r w:rsidR="00823862">
        <w:rPr>
          <w:rFonts w:ascii="Times New Roman" w:hAnsi="Times New Roman" w:cs="Times New Roman"/>
          <w:sz w:val="28"/>
          <w:szCs w:val="28"/>
        </w:rPr>
        <w:t xml:space="preserve"> «Приказ №227 от 28 июля 1942 года» (отрывок) По отрывку определить название документа.</w:t>
      </w:r>
    </w:p>
    <w:p w14:paraId="567D9AD9" w14:textId="548F0ABF" w:rsidR="00823862" w:rsidRPr="00836101" w:rsidRDefault="00823862" w:rsidP="001F0668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836101">
        <w:rPr>
          <w:rFonts w:ascii="Times New Roman" w:hAnsi="Times New Roman" w:cs="Times New Roman"/>
          <w:i/>
          <w:iCs/>
          <w:sz w:val="28"/>
          <w:szCs w:val="28"/>
        </w:rPr>
        <w:t>«…Отныне железным законом дисциплины для каждого командира, красноармейца, политработника должно явиться требование - ни шагу назад без приказа высшего командования. Командиры роты, батальона, полка, дивизии, соответствующие комиссары и политработники, отступающие с боевой позиции без приказа свыше, являются предателями Родины. С такими командирами и политработниками и поступать надо как с предателями Родины.</w:t>
      </w:r>
    </w:p>
    <w:p w14:paraId="2BAA5146" w14:textId="77777777" w:rsidR="00823862" w:rsidRPr="00836101" w:rsidRDefault="00823862" w:rsidP="001F0668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836101">
        <w:rPr>
          <w:rFonts w:ascii="Times New Roman" w:hAnsi="Times New Roman" w:cs="Times New Roman"/>
          <w:i/>
          <w:iCs/>
          <w:sz w:val="28"/>
          <w:szCs w:val="28"/>
        </w:rPr>
        <w:t>Таков призыв нашей Родины.</w:t>
      </w:r>
    </w:p>
    <w:p w14:paraId="3FFCA71F" w14:textId="0DFCCFE5" w:rsidR="00823862" w:rsidRPr="00836101" w:rsidRDefault="00823862" w:rsidP="001F0668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836101">
        <w:rPr>
          <w:rFonts w:ascii="Times New Roman" w:hAnsi="Times New Roman" w:cs="Times New Roman"/>
          <w:i/>
          <w:iCs/>
          <w:sz w:val="28"/>
          <w:szCs w:val="28"/>
        </w:rPr>
        <w:t>Выполнить этот приказ — значит отстоять нашу землю, спасти Родину, истребить и победить ненавистного врага».</w:t>
      </w:r>
    </w:p>
    <w:p w14:paraId="36C0430F" w14:textId="2FB93CB9" w:rsidR="00823862" w:rsidRPr="00797927" w:rsidRDefault="00823862" w:rsidP="00823862">
      <w:pPr>
        <w:pStyle w:val="a6"/>
        <w:rPr>
          <w:rFonts w:ascii="Times New Roman" w:hAnsi="Times New Roman" w:cs="Times New Roman"/>
          <w:b/>
          <w:bCs/>
          <w:sz w:val="28"/>
          <w:szCs w:val="28"/>
        </w:rPr>
      </w:pPr>
      <w:r w:rsidRPr="00823862">
        <w:rPr>
          <w:rFonts w:ascii="Times New Roman" w:hAnsi="Times New Roman" w:cs="Times New Roman"/>
          <w:sz w:val="28"/>
          <w:szCs w:val="28"/>
        </w:rPr>
        <w:t xml:space="preserve">Под каким </w:t>
      </w:r>
      <w:r>
        <w:rPr>
          <w:rFonts w:ascii="Times New Roman" w:hAnsi="Times New Roman" w:cs="Times New Roman"/>
          <w:sz w:val="28"/>
          <w:szCs w:val="28"/>
        </w:rPr>
        <w:t xml:space="preserve">названием этот документ был известен в народе? </w:t>
      </w:r>
      <w:r w:rsidRPr="00797927">
        <w:rPr>
          <w:rFonts w:ascii="Times New Roman" w:hAnsi="Times New Roman" w:cs="Times New Roman"/>
          <w:b/>
          <w:bCs/>
          <w:sz w:val="28"/>
          <w:szCs w:val="28"/>
        </w:rPr>
        <w:t>(«Ни шагу назад!»)</w:t>
      </w:r>
    </w:p>
    <w:p w14:paraId="705B44BE" w14:textId="68022072" w:rsidR="00040B53" w:rsidRPr="00823862" w:rsidRDefault="001F0668" w:rsidP="00823862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040B53">
        <w:rPr>
          <w:rFonts w:ascii="Times New Roman" w:hAnsi="Times New Roman" w:cs="Times New Roman"/>
          <w:sz w:val="28"/>
          <w:szCs w:val="28"/>
        </w:rPr>
        <w:t>Полный текст документа в раздаточных материалах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54FCC4C8" w14:textId="7954B015" w:rsidR="001F0668" w:rsidRDefault="009B2A01" w:rsidP="001F06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01">
        <w:rPr>
          <w:rFonts w:ascii="Times New Roman" w:hAnsi="Times New Roman" w:cs="Times New Roman"/>
          <w:b/>
          <w:sz w:val="28"/>
          <w:szCs w:val="28"/>
        </w:rPr>
        <w:t>4.9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6101">
        <w:rPr>
          <w:rFonts w:ascii="Times New Roman" w:hAnsi="Times New Roman" w:cs="Times New Roman"/>
          <w:sz w:val="28"/>
          <w:szCs w:val="28"/>
        </w:rPr>
        <w:t xml:space="preserve">Воевали не только солдаты с оружием в руках. Воевали писатели, художники, музыканты. </w:t>
      </w:r>
      <w:r w:rsidR="008441B5">
        <w:rPr>
          <w:rFonts w:ascii="Times New Roman" w:hAnsi="Times New Roman" w:cs="Times New Roman"/>
          <w:sz w:val="28"/>
          <w:szCs w:val="28"/>
        </w:rPr>
        <w:t>Кто такие Кукрыниксы? Какой вклад они внесли в Великую Победу?</w:t>
      </w:r>
    </w:p>
    <w:p w14:paraId="051FBAFD" w14:textId="7E9FD6B4" w:rsidR="008441B5" w:rsidRDefault="008441B5" w:rsidP="001F06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Михаил </w:t>
      </w:r>
      <w:r w:rsidRPr="00DE0B04">
        <w:rPr>
          <w:rFonts w:ascii="Times New Roman" w:hAnsi="Times New Roman" w:cs="Times New Roman"/>
          <w:b/>
          <w:bCs/>
          <w:color w:val="FF0000"/>
          <w:sz w:val="28"/>
          <w:szCs w:val="28"/>
        </w:rPr>
        <w:t>Ку</w:t>
      </w:r>
      <w:r>
        <w:rPr>
          <w:rFonts w:ascii="Times New Roman" w:hAnsi="Times New Roman" w:cs="Times New Roman"/>
          <w:sz w:val="28"/>
          <w:szCs w:val="28"/>
        </w:rPr>
        <w:t xml:space="preserve">приянов, Порфирий </w:t>
      </w:r>
      <w:r w:rsidRPr="00DE0B04">
        <w:rPr>
          <w:rFonts w:ascii="Times New Roman" w:hAnsi="Times New Roman" w:cs="Times New Roman"/>
          <w:b/>
          <w:bCs/>
          <w:color w:val="FF0000"/>
          <w:sz w:val="28"/>
          <w:szCs w:val="28"/>
        </w:rPr>
        <w:t>Кры</w:t>
      </w:r>
      <w:r>
        <w:rPr>
          <w:rFonts w:ascii="Times New Roman" w:hAnsi="Times New Roman" w:cs="Times New Roman"/>
          <w:sz w:val="28"/>
          <w:szCs w:val="28"/>
        </w:rPr>
        <w:t xml:space="preserve">лов, </w:t>
      </w:r>
      <w:r w:rsidRPr="00DE0B04">
        <w:rPr>
          <w:rFonts w:ascii="Times New Roman" w:hAnsi="Times New Roman" w:cs="Times New Roman"/>
          <w:b/>
          <w:bCs/>
          <w:color w:val="FF0000"/>
          <w:sz w:val="28"/>
          <w:szCs w:val="28"/>
        </w:rPr>
        <w:t>Ник</w:t>
      </w:r>
      <w:r>
        <w:rPr>
          <w:rFonts w:ascii="Times New Roman" w:hAnsi="Times New Roman" w:cs="Times New Roman"/>
          <w:sz w:val="28"/>
          <w:szCs w:val="28"/>
        </w:rPr>
        <w:t xml:space="preserve">олай </w:t>
      </w:r>
      <w:r w:rsidRPr="00DE0B04">
        <w:rPr>
          <w:rFonts w:ascii="Times New Roman" w:hAnsi="Times New Roman" w:cs="Times New Roman"/>
          <w:b/>
          <w:bCs/>
          <w:color w:val="FF0000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околов</w:t>
      </w:r>
    </w:p>
    <w:p w14:paraId="48E1C5A0" w14:textId="3AD2ACAB" w:rsidR="008441B5" w:rsidRDefault="008441B5" w:rsidP="00FE29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169C7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169C7">
        <w:rPr>
          <w:rFonts w:ascii="Arial" w:hAnsi="Arial" w:cs="Arial"/>
          <w:noProof/>
          <w:color w:val="0053BB"/>
          <w:sz w:val="20"/>
          <w:szCs w:val="20"/>
          <w:bdr w:val="single" w:sz="6" w:space="0" w:color="CCCCCC" w:frame="1"/>
          <w:lang w:eastAsia="ru-RU"/>
        </w:rPr>
        <w:drawing>
          <wp:inline distT="0" distB="0" distL="0" distR="0" wp14:anchorId="67FA244C" wp14:editId="024F5D97">
            <wp:extent cx="1502390" cy="2236115"/>
            <wp:effectExtent l="0" t="0" r="3175" b="0"/>
            <wp:docPr id="23" name="preview-image">
              <a:hlinkClick xmlns:a="http://schemas.openxmlformats.org/drawingml/2006/main" r:id="rId4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>
                      <a:hlinkClick r:id="rId4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327" cy="2267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FE290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A169C7"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Arial" w:hAnsi="Arial" w:cs="Arial"/>
          <w:noProof/>
          <w:color w:val="0053BB"/>
          <w:sz w:val="20"/>
          <w:szCs w:val="20"/>
          <w:bdr w:val="single" w:sz="6" w:space="0" w:color="CCCCCC" w:frame="1"/>
          <w:lang w:eastAsia="ru-RU"/>
        </w:rPr>
        <w:drawing>
          <wp:inline distT="0" distB="0" distL="0" distR="0" wp14:anchorId="5E815733" wp14:editId="18E11E48">
            <wp:extent cx="1581150" cy="2196041"/>
            <wp:effectExtent l="0" t="0" r="0" b="0"/>
            <wp:docPr id="24" name="preview-image">
              <a:hlinkClick xmlns:a="http://schemas.openxmlformats.org/drawingml/2006/main" r:id="rId4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>
                      <a:hlinkClick r:id="rId4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452" cy="222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9576F" w14:textId="132D7787" w:rsidR="00FE2901" w:rsidRPr="00FE2901" w:rsidRDefault="00FE2901" w:rsidP="00A169C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Этот плакат появился в июне 1941 г.                Какой период войны отображён?</w:t>
      </w:r>
      <w:r w:rsidR="00A169C7" w:rsidRPr="00A169C7">
        <w:rPr>
          <w:noProof/>
        </w:rPr>
        <w:t xml:space="preserve"> </w:t>
      </w:r>
    </w:p>
    <w:p w14:paraId="79D70887" w14:textId="3317EBB4" w:rsidR="00985AFB" w:rsidRDefault="009B2A01" w:rsidP="00A169C7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9B2A01">
        <w:rPr>
          <w:rFonts w:ascii="Times New Roman" w:hAnsi="Times New Roman" w:cs="Times New Roman"/>
          <w:b/>
          <w:sz w:val="28"/>
          <w:szCs w:val="28"/>
        </w:rPr>
        <w:lastRenderedPageBreak/>
        <w:t>4.10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F0668">
        <w:rPr>
          <w:rFonts w:ascii="Times New Roman" w:hAnsi="Times New Roman" w:cs="Times New Roman"/>
          <w:sz w:val="28"/>
          <w:szCs w:val="28"/>
        </w:rPr>
        <w:t>Ука</w:t>
      </w:r>
      <w:r w:rsidR="00FE0287">
        <w:rPr>
          <w:rFonts w:ascii="Times New Roman" w:hAnsi="Times New Roman" w:cs="Times New Roman"/>
          <w:sz w:val="28"/>
          <w:szCs w:val="28"/>
        </w:rPr>
        <w:t>жите</w:t>
      </w:r>
      <w:r w:rsidR="00985AFB">
        <w:rPr>
          <w:rFonts w:ascii="Times New Roman" w:hAnsi="Times New Roman" w:cs="Times New Roman"/>
          <w:sz w:val="28"/>
          <w:szCs w:val="28"/>
        </w:rPr>
        <w:t xml:space="preserve"> даты проведения трёх конференций союзников</w:t>
      </w:r>
      <w:r w:rsidR="001F0668">
        <w:rPr>
          <w:rFonts w:ascii="Times New Roman" w:hAnsi="Times New Roman" w:cs="Times New Roman"/>
          <w:sz w:val="28"/>
          <w:szCs w:val="28"/>
        </w:rPr>
        <w:t xml:space="preserve"> и их названия  </w:t>
      </w:r>
      <w:r w:rsidR="00985AFB">
        <w:rPr>
          <w:rFonts w:ascii="Times New Roman" w:hAnsi="Times New Roman" w:cs="Times New Roman"/>
          <w:sz w:val="28"/>
          <w:szCs w:val="28"/>
        </w:rPr>
        <w:t xml:space="preserve"> по фотографиям:</w:t>
      </w:r>
    </w:p>
    <w:p w14:paraId="525FFECE" w14:textId="47BF0BCA" w:rsidR="00A169C7" w:rsidRDefault="00A169C7" w:rsidP="00A169C7">
      <w:pPr>
        <w:pStyle w:val="a6"/>
        <w:jc w:val="right"/>
        <w:rPr>
          <w:rFonts w:ascii="Arial" w:hAnsi="Arial" w:cs="Arial"/>
          <w:noProof/>
          <w:color w:val="0053BB"/>
          <w:sz w:val="20"/>
          <w:szCs w:val="20"/>
          <w:bdr w:val="single" w:sz="6" w:space="0" w:color="CCCCCC" w:frame="1"/>
        </w:rPr>
      </w:pPr>
    </w:p>
    <w:p w14:paraId="39A13077" w14:textId="77CD0E95" w:rsidR="00A169C7" w:rsidRDefault="00A169C7" w:rsidP="00A169C7">
      <w:pPr>
        <w:pStyle w:val="a6"/>
        <w:rPr>
          <w:rFonts w:ascii="Arial" w:hAnsi="Arial" w:cs="Arial"/>
          <w:noProof/>
          <w:color w:val="0053BB"/>
          <w:sz w:val="20"/>
          <w:szCs w:val="20"/>
          <w:bdr w:val="single" w:sz="6" w:space="0" w:color="CCCCCC" w:frame="1"/>
        </w:rPr>
      </w:pPr>
    </w:p>
    <w:p w14:paraId="10B563AA" w14:textId="77777777" w:rsidR="00A169C7" w:rsidRPr="00A169C7" w:rsidRDefault="00A169C7" w:rsidP="00A169C7">
      <w:pPr>
        <w:pStyle w:val="a6"/>
        <w:jc w:val="right"/>
        <w:rPr>
          <w:rFonts w:ascii="Arial" w:hAnsi="Arial" w:cs="Arial"/>
          <w:noProof/>
          <w:color w:val="0053BB"/>
          <w:sz w:val="20"/>
          <w:szCs w:val="20"/>
          <w:bdr w:val="single" w:sz="6" w:space="0" w:color="CCCCCC" w:frame="1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56"/>
        <w:gridCol w:w="3182"/>
      </w:tblGrid>
      <w:tr w:rsidR="007366A3" w14:paraId="23C548B9" w14:textId="77777777" w:rsidTr="0027099B">
        <w:tc>
          <w:tcPr>
            <w:tcW w:w="6232" w:type="dxa"/>
          </w:tcPr>
          <w:p w14:paraId="7B1C0E1D" w14:textId="77777777" w:rsidR="007366A3" w:rsidRDefault="007366A3" w:rsidP="00985AF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74FD565F" wp14:editId="6AECFFB5">
                  <wp:extent cx="3836670" cy="3040562"/>
                  <wp:effectExtent l="0" t="0" r="0" b="7620"/>
                  <wp:docPr id="28" name="preview-image" descr="http://libkids51.ru/events/files/20150724-1.jpg">
                    <a:hlinkClick xmlns:a="http://schemas.openxmlformats.org/drawingml/2006/main" r:id="rId4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libkids51.ru/events/files/20150724-1.jpg">
                            <a:hlinkClick r:id="rId4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1684" cy="3052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D48F8B" w14:textId="77777777" w:rsidR="00C7212E" w:rsidRDefault="00C7212E" w:rsidP="00985AF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7BA815" w14:textId="77777777" w:rsidR="00C7212E" w:rsidRDefault="00C7212E" w:rsidP="00985AF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28CB94C" w14:textId="5693A707" w:rsidR="00C7212E" w:rsidRDefault="00C7212E" w:rsidP="00985AF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6" w:type="dxa"/>
          </w:tcPr>
          <w:p w14:paraId="55B11406" w14:textId="77777777" w:rsidR="00A169C7" w:rsidRDefault="00A169C7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DFC63B8" w14:textId="76B34027" w:rsidR="007366A3" w:rsidRDefault="007366A3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Потсдамская, 1945</w:t>
            </w:r>
          </w:p>
          <w:p w14:paraId="5BAD55E6" w14:textId="77777777" w:rsidR="007366A3" w:rsidRDefault="007366A3" w:rsidP="00985AF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366A3" w14:paraId="170BB7D0" w14:textId="77777777" w:rsidTr="0027099B">
        <w:tc>
          <w:tcPr>
            <w:tcW w:w="6232" w:type="dxa"/>
          </w:tcPr>
          <w:p w14:paraId="3F5DF795" w14:textId="7A281563" w:rsidR="007366A3" w:rsidRDefault="007366A3" w:rsidP="00985AFB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drawing>
                <wp:inline distT="0" distB="0" distL="0" distR="0" wp14:anchorId="6EC981CE" wp14:editId="4385AC01">
                  <wp:extent cx="3836751" cy="3119755"/>
                  <wp:effectExtent l="0" t="0" r="0" b="4445"/>
                  <wp:docPr id="30" name="preview-image" descr="http://kstati.net/wp-content/uploads/2017/04/278148_900.jpg">
                    <a:hlinkClick xmlns:a="http://schemas.openxmlformats.org/drawingml/2006/main" r:id="rId4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kstati.net/wp-content/uploads/2017/04/278148_900.jpg">
                            <a:hlinkClick r:id="rId4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991" cy="3133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14:paraId="66466875" w14:textId="77777777" w:rsidR="007366A3" w:rsidRDefault="007366A3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Тегеранская, 1943</w:t>
            </w:r>
          </w:p>
          <w:p w14:paraId="12EFDD5B" w14:textId="77777777" w:rsidR="007366A3" w:rsidRDefault="007366A3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366A3" w14:paraId="48D7090A" w14:textId="77777777" w:rsidTr="0027099B">
        <w:tc>
          <w:tcPr>
            <w:tcW w:w="6232" w:type="dxa"/>
          </w:tcPr>
          <w:p w14:paraId="768491D7" w14:textId="326478BE" w:rsidR="007366A3" w:rsidRDefault="007366A3" w:rsidP="00985AFB">
            <w:pPr>
              <w:spacing w:line="360" w:lineRule="auto"/>
              <w:jc w:val="both"/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CCCCCC" w:frame="1"/>
                <w:lang w:eastAsia="ru-RU"/>
              </w:rPr>
              <w:lastRenderedPageBreak/>
              <w:drawing>
                <wp:inline distT="0" distB="0" distL="0" distR="0" wp14:anchorId="5378CFAA" wp14:editId="5CC380E7">
                  <wp:extent cx="3938261" cy="2624455"/>
                  <wp:effectExtent l="0" t="0" r="5715" b="4445"/>
                  <wp:docPr id="31" name="preview-image" descr="http://mykor.ru/upload/video/thumbs/medium/2016/04/23/70-let-jaltinskoi-konferencii.jpg">
                    <a:hlinkClick xmlns:a="http://schemas.openxmlformats.org/drawingml/2006/main" r:id="rId4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mykor.ru/upload/video/thumbs/medium/2016/04/23/70-let-jaltinskoi-konferencii.jpg">
                            <a:hlinkClick r:id="rId4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4670" cy="264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14:paraId="276B8C3E" w14:textId="77777777" w:rsidR="0027099B" w:rsidRDefault="007366A3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Крымская</w:t>
            </w:r>
          </w:p>
          <w:p w14:paraId="2CEBEE5A" w14:textId="182C66B0" w:rsidR="007366A3" w:rsidRDefault="0027099B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(Ялтинская),</w:t>
            </w:r>
            <w:r w:rsidR="007366A3">
              <w:rPr>
                <w:rFonts w:ascii="Times New Roman" w:hAnsi="Times New Roman" w:cs="Times New Roman"/>
                <w:sz w:val="28"/>
                <w:szCs w:val="28"/>
              </w:rPr>
              <w:t xml:space="preserve"> 1945</w:t>
            </w:r>
          </w:p>
          <w:p w14:paraId="56DBC9BC" w14:textId="77777777" w:rsidR="007366A3" w:rsidRDefault="007366A3" w:rsidP="007366A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A16E8A9" w14:textId="54F10E08" w:rsidR="00985AFB" w:rsidRDefault="0021594E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Фотографии расположить в порядке проведения конференций, указать фамилии «Большой тройки»</w:t>
      </w:r>
    </w:p>
    <w:p w14:paraId="3EB4333B" w14:textId="43E9EE9D" w:rsidR="00727633" w:rsidRPr="00A57940" w:rsidRDefault="00727633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57940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="00A57940" w:rsidRPr="00A57940">
        <w:rPr>
          <w:rFonts w:ascii="Times New Roman" w:hAnsi="Times New Roman" w:cs="Times New Roman"/>
          <w:b/>
          <w:bCs/>
          <w:sz w:val="28"/>
          <w:szCs w:val="28"/>
        </w:rPr>
        <w:t xml:space="preserve"> Итог урока </w:t>
      </w:r>
      <w:r w:rsidR="00673E3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4F17449B" w14:textId="0B80E108" w:rsidR="007366A3" w:rsidRPr="00CE7DA1" w:rsidRDefault="009B2A01" w:rsidP="00B935A4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  <w:r w:rsidR="007366A3" w:rsidRPr="007366A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366A3">
        <w:rPr>
          <w:rFonts w:ascii="Times New Roman" w:eastAsia="Calibri" w:hAnsi="Times New Roman" w:cs="Times New Roman"/>
          <w:sz w:val="28"/>
          <w:szCs w:val="28"/>
        </w:rPr>
        <w:t>Вопрос цены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366A3">
        <w:rPr>
          <w:rFonts w:ascii="Times New Roman" w:eastAsia="Calibri" w:hAnsi="Times New Roman" w:cs="Times New Roman"/>
          <w:sz w:val="28"/>
          <w:szCs w:val="28"/>
        </w:rPr>
        <w:t>П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>обеды СССР в Великой Отечественной войне</w:t>
      </w:r>
      <w:r w:rsidR="007366A3">
        <w:rPr>
          <w:rFonts w:ascii="Times New Roman" w:eastAsia="Calibri" w:hAnsi="Times New Roman" w:cs="Times New Roman"/>
          <w:sz w:val="28"/>
          <w:szCs w:val="28"/>
        </w:rPr>
        <w:t xml:space="preserve"> относится к 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>«</w:t>
      </w:r>
      <w:r w:rsidR="007366A3">
        <w:rPr>
          <w:rFonts w:ascii="Times New Roman" w:eastAsia="Calibri" w:hAnsi="Times New Roman" w:cs="Times New Roman"/>
          <w:sz w:val="28"/>
          <w:szCs w:val="28"/>
        </w:rPr>
        <w:t>т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>рудны</w:t>
      </w:r>
      <w:r w:rsidR="007366A3">
        <w:rPr>
          <w:rFonts w:ascii="Times New Roman" w:eastAsia="Calibri" w:hAnsi="Times New Roman" w:cs="Times New Roman"/>
          <w:sz w:val="28"/>
          <w:szCs w:val="28"/>
        </w:rPr>
        <w:t>м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 xml:space="preserve"> вопрос</w:t>
      </w:r>
      <w:r w:rsidR="007366A3">
        <w:rPr>
          <w:rFonts w:ascii="Times New Roman" w:eastAsia="Calibri" w:hAnsi="Times New Roman" w:cs="Times New Roman"/>
          <w:sz w:val="28"/>
          <w:szCs w:val="28"/>
        </w:rPr>
        <w:t>ам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 xml:space="preserve"> истории»</w:t>
      </w:r>
      <w:r w:rsidR="007366A3">
        <w:rPr>
          <w:rFonts w:ascii="Times New Roman" w:eastAsia="Calibri" w:hAnsi="Times New Roman" w:cs="Times New Roman"/>
          <w:sz w:val="28"/>
          <w:szCs w:val="28"/>
        </w:rPr>
        <w:t>.</w:t>
      </w:r>
      <w:r w:rsidR="007366A3" w:rsidRPr="00CE7DA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B0BAF">
        <w:rPr>
          <w:rFonts w:ascii="Times New Roman" w:eastAsia="Calibri" w:hAnsi="Times New Roman" w:cs="Times New Roman"/>
          <w:sz w:val="28"/>
          <w:szCs w:val="28"/>
        </w:rPr>
        <w:t xml:space="preserve">В рамках одного урока трудно охватить все </w:t>
      </w:r>
      <w:r w:rsidR="00A169C7">
        <w:rPr>
          <w:rFonts w:ascii="Times New Roman" w:eastAsia="Calibri" w:hAnsi="Times New Roman" w:cs="Times New Roman"/>
          <w:sz w:val="28"/>
          <w:szCs w:val="28"/>
        </w:rPr>
        <w:t xml:space="preserve">аспекты </w:t>
      </w:r>
      <w:r w:rsidR="007B0BAF">
        <w:rPr>
          <w:rFonts w:ascii="Times New Roman" w:eastAsia="Calibri" w:hAnsi="Times New Roman" w:cs="Times New Roman"/>
          <w:sz w:val="28"/>
          <w:szCs w:val="28"/>
        </w:rPr>
        <w:t>войны.</w:t>
      </w:r>
      <w:r w:rsidR="007366A3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0CC0D448" w14:textId="77777777" w:rsidR="005C46D8" w:rsidRDefault="00E6490E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Сегодня на уроке мы вспомнили основные события Великой Отечественной войны. Какие вопросы вызвали у вас затруднение? Давайте обратимся к проблемным вопросам нашего урока. (Учащиеся высказывают своё мнение, отвечая на вопросы). </w:t>
      </w:r>
    </w:p>
    <w:p w14:paraId="5C2281A4" w14:textId="1AA83148" w:rsidR="00285E13" w:rsidRPr="00285E13" w:rsidRDefault="00285E13" w:rsidP="00117812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85E13">
        <w:rPr>
          <w:rFonts w:ascii="Times New Roman" w:hAnsi="Times New Roman" w:cs="Times New Roman"/>
          <w:b/>
          <w:bCs/>
          <w:sz w:val="28"/>
          <w:szCs w:val="28"/>
          <w:lang w:val="en-US"/>
        </w:rPr>
        <w:t>VI</w:t>
      </w:r>
      <w:r w:rsidRPr="00285E13">
        <w:rPr>
          <w:rFonts w:ascii="Times New Roman" w:hAnsi="Times New Roman" w:cs="Times New Roman"/>
          <w:b/>
          <w:bCs/>
          <w:sz w:val="28"/>
          <w:szCs w:val="28"/>
        </w:rPr>
        <w:t xml:space="preserve"> Рефлексия учебной деятельности</w:t>
      </w:r>
      <w:r w:rsidR="005C46D8" w:rsidRPr="00285E13"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</w:p>
    <w:p w14:paraId="118E84E8" w14:textId="1DA4537D" w:rsidR="00E755E2" w:rsidRPr="00797927" w:rsidRDefault="00E6490E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предлагаю закончить урок песней </w:t>
      </w:r>
      <w:r w:rsidR="00797927" w:rsidRPr="00797927">
        <w:rPr>
          <w:rFonts w:ascii="Times New Roman" w:hAnsi="Times New Roman" w:cs="Times New Roman"/>
          <w:sz w:val="28"/>
          <w:szCs w:val="28"/>
        </w:rPr>
        <w:t>«Бессмертный полк» в исполнении М. Ножкина</w:t>
      </w:r>
      <w:r>
        <w:rPr>
          <w:rFonts w:ascii="Times New Roman" w:hAnsi="Times New Roman" w:cs="Times New Roman"/>
          <w:sz w:val="28"/>
          <w:szCs w:val="28"/>
        </w:rPr>
        <w:t>. Внимательно вслушайтесь в слова этой песни.</w:t>
      </w:r>
      <w:r w:rsidR="00111F75">
        <w:rPr>
          <w:rFonts w:ascii="Times New Roman" w:hAnsi="Times New Roman" w:cs="Times New Roman"/>
          <w:sz w:val="28"/>
          <w:szCs w:val="28"/>
        </w:rPr>
        <w:t xml:space="preserve"> Обратите особое внимание на слова третьего куплета. </w:t>
      </w:r>
      <w:r>
        <w:rPr>
          <w:rFonts w:ascii="Times New Roman" w:hAnsi="Times New Roman" w:cs="Times New Roman"/>
          <w:sz w:val="28"/>
          <w:szCs w:val="28"/>
        </w:rPr>
        <w:t xml:space="preserve"> В них также содержится ответ на проблемные вопросы урока.</w:t>
      </w:r>
      <w:r w:rsidR="00797927" w:rsidRPr="0079792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A1157A" w14:textId="58BBA358" w:rsidR="00B579F6" w:rsidRPr="00285E13" w:rsidRDefault="00285E13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7940">
        <w:rPr>
          <w:rFonts w:ascii="Times New Roman" w:hAnsi="Times New Roman" w:cs="Times New Roman"/>
          <w:b/>
          <w:bCs/>
          <w:sz w:val="28"/>
          <w:szCs w:val="28"/>
          <w:lang w:val="en-US"/>
        </w:rPr>
        <w:t>VII</w:t>
      </w:r>
      <w:r w:rsidRPr="00A5794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16888">
        <w:rPr>
          <w:rFonts w:ascii="Times New Roman" w:hAnsi="Times New Roman" w:cs="Times New Roman"/>
          <w:b/>
          <w:bCs/>
          <w:sz w:val="28"/>
          <w:szCs w:val="28"/>
        </w:rPr>
        <w:t>Информация о домашнем задании, инструктаж по его выполнению</w:t>
      </w:r>
      <w:r w:rsidR="00FA5413" w:rsidRPr="00A57940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FA5413" w:rsidRPr="00FA5413">
        <w:rPr>
          <w:rFonts w:ascii="Times New Roman" w:hAnsi="Times New Roman" w:cs="Times New Roman"/>
          <w:sz w:val="28"/>
          <w:szCs w:val="28"/>
        </w:rPr>
        <w:t xml:space="preserve"> составить </w:t>
      </w:r>
      <w:r w:rsidR="00FA5413">
        <w:rPr>
          <w:rFonts w:ascii="Times New Roman" w:hAnsi="Times New Roman" w:cs="Times New Roman"/>
          <w:sz w:val="28"/>
          <w:szCs w:val="28"/>
        </w:rPr>
        <w:t>компьютерную презентацию по теме «Великая Отечественная война»</w:t>
      </w:r>
      <w:r>
        <w:rPr>
          <w:rFonts w:ascii="Times New Roman" w:hAnsi="Times New Roman" w:cs="Times New Roman"/>
          <w:sz w:val="28"/>
          <w:szCs w:val="28"/>
        </w:rPr>
        <w:t>, повторить хронологию.</w:t>
      </w:r>
    </w:p>
    <w:p w14:paraId="6CC77132" w14:textId="1C206C70" w:rsidR="00154DD2" w:rsidRPr="00412029" w:rsidRDefault="007366A3" w:rsidP="0011781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7FE3EB6" w14:textId="419B1F84" w:rsidR="0027099B" w:rsidRDefault="0027099B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Материал к уроку:</w:t>
      </w:r>
    </w:p>
    <w:p w14:paraId="71BF338E" w14:textId="77777777" w:rsidR="0027099B" w:rsidRDefault="0027099B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55BCBA92" w14:textId="3364D14A" w:rsidR="0027099B" w:rsidRDefault="0027099B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 w:rsidRPr="00DC16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32B68B" wp14:editId="7CEC5E88">
            <wp:extent cx="5257800" cy="762380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15" cy="772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DCA3E" w14:textId="79459700" w:rsidR="0027099B" w:rsidRDefault="0027099B" w:rsidP="0027099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«Родина-мать зовёт!» - знаменитый плакат времён Великой Отечественной войны, созданный художником Ираклием Тоидзе в 1941 году.</w:t>
      </w:r>
    </w:p>
    <w:p w14:paraId="7D26ABFA" w14:textId="0AD45E44" w:rsidR="0027099B" w:rsidRDefault="0027099B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68B6D305" w14:textId="12F392ED" w:rsidR="0027099B" w:rsidRDefault="0027099B" w:rsidP="0027099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E2B5E9" w14:textId="1E697959" w:rsidR="0027099B" w:rsidRDefault="0027099B" w:rsidP="0027099B">
      <w:pPr>
        <w:pStyle w:val="a6"/>
        <w:rPr>
          <w:rFonts w:ascii="Times New Roman" w:hAnsi="Times New Roman" w:cs="Times New Roman"/>
          <w:sz w:val="28"/>
          <w:szCs w:val="28"/>
        </w:rPr>
      </w:pPr>
    </w:p>
    <w:p w14:paraId="592FE4F2" w14:textId="77777777" w:rsidR="0027099B" w:rsidRDefault="0027099B" w:rsidP="0027099B">
      <w:pPr>
        <w:pStyle w:val="a6"/>
        <w:jc w:val="center"/>
        <w:rPr>
          <w:rStyle w:val="a7"/>
          <w:rFonts w:ascii="Times New Roman" w:hAnsi="Times New Roman" w:cs="Times New Roman"/>
          <w:color w:val="333333"/>
          <w:sz w:val="24"/>
          <w:szCs w:val="24"/>
        </w:rPr>
      </w:pPr>
      <w:r w:rsidRPr="00025F11">
        <w:rPr>
          <w:rStyle w:val="a7"/>
          <w:rFonts w:ascii="Times New Roman" w:hAnsi="Times New Roman" w:cs="Times New Roman"/>
          <w:color w:val="333333"/>
          <w:sz w:val="24"/>
          <w:szCs w:val="24"/>
        </w:rPr>
        <w:lastRenderedPageBreak/>
        <w:t>ПРИКАЗ</w:t>
      </w:r>
      <w:r w:rsidRPr="00025F11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025F11">
        <w:rPr>
          <w:rStyle w:val="a7"/>
          <w:rFonts w:ascii="Times New Roman" w:hAnsi="Times New Roman" w:cs="Times New Roman"/>
          <w:color w:val="333333"/>
          <w:sz w:val="24"/>
          <w:szCs w:val="24"/>
        </w:rPr>
        <w:t>Народного комиссара обороны Союза ССР</w:t>
      </w:r>
      <w:r w:rsidRPr="00025F11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025F11">
        <w:rPr>
          <w:rStyle w:val="a7"/>
          <w:rFonts w:ascii="Times New Roman" w:hAnsi="Times New Roman" w:cs="Times New Roman"/>
          <w:color w:val="333333"/>
          <w:sz w:val="24"/>
          <w:szCs w:val="24"/>
        </w:rPr>
        <w:t>№ 227 от 28 июля 1942 г.</w:t>
      </w:r>
    </w:p>
    <w:p w14:paraId="1D6EF62D" w14:textId="77777777" w:rsidR="0027099B" w:rsidRPr="00025F11" w:rsidRDefault="0027099B" w:rsidP="0027099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14:paraId="44E6E328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“Враг бросает на фронт все новые силы и, не считаясь с большими для него потерями, лезет вперед, рвется вглубь Советского Союза, захватывает новые районы, опустошает и разоряет наши города и села, насилует, грабит и убивает советское население. Бои идут в районе Воронежа, на Дону, на юге у ворот Северного Кавказа. Немецкие оккупанты рвутся к Сталинграду, к Волге и хотят любой ценой захватить Кубань, Северный Кавказ с их нефтяными и хлебными богатствами. Враг уже захватил Ворошиловград, Старобельск, Россошь, Купянск, Валуйки, Новочеркасск, Ростов-на-Дону, половину Воронежа. Часть войск Южного фронта, идя за паникерами, оставила Ростов и Новочеркасск без серьезного сопротивления и без приказа из Москвы, покрыв свои знамена позором. Население нашей страны, с любовью и уважением относящееся к Красной Армии, начинает разочаровываться в ней, теряет веру в Красную Армию, а многие из них проклинают Красную Армию за то, что она отдает наш народ под ярмо немецких угнетателей, а сама утекает на восток. Некоторые неумные люди на фронте утешают себя разговорами о том, что мы можем и дальше отступать на восток, так как у нас много территории, много земли, много населения и что хлеба у нас всегда будет в избытке. Этим они хотят оправдать свое позорное поведение на фронтах. Но такие разговоры являются насквозь фальшивыми и лживыми, выгодными лишь нашим врагам.</w:t>
      </w:r>
    </w:p>
    <w:p w14:paraId="68A541F5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Каждый командир, каждый красноармеец и политработник должны понять, что наши средства небезграничны. Территория Советского Союза — это не пустыня, а люди - рабочие, крестьяне, интеллигенция, наши отцы и матери, жены, братья, дети. Территория СССР, которую захватил и стремится захватить враг, — это хлеб и другие продукты для армии и тыла, металл и топливо для промышленности, фабрики, заводы, снабжающие армию вооружением и боеприпасами, железные дороги. После потери Украины, Белоруссии, Прибалтики, Донбасса и других областей у нас стало меньше территории, стало быть, стало намного меньше людей, хлеба, металла, заводов, фабрик. Мы потеряли более 70 млн. населения, более 80 млн. пудов хлеба в год и более 10 млн. тонн металла в год. У нас нет уже преобладания над немцами ни в людских ресурсах, ни в запасах хлеба. Отступать дальше — значит загубить себя и загубить вместе с тем нашу Родину. Каждый новый клочок оставленной нами территории будет всемерно усиливать врага и всемерно ослаблять нашу оборону, нашу Родину.</w:t>
      </w:r>
    </w:p>
    <w:p w14:paraId="26E03856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Поэтому надо в корне пресекать разговоры о том, что мы имеем возможность без конца отступать, что у нас много территории, страна наша велика и богата, населения много, хлеба всегда будет в избытке. Такие разговоры являются лживыми и вредными, они ослабляют нас и усиливают врага, ибо если не прекратим отступления, останемся без хлеба, без топлива, без металла, без сырья, без фабрик и заводов, без железных дорог. Из этого следует, что пора кончить отступление.</w:t>
      </w:r>
    </w:p>
    <w:p w14:paraId="02DDF70A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  <w:r w:rsidRPr="00025F11">
        <w:rPr>
          <w:rFonts w:ascii="Times New Roman" w:hAnsi="Times New Roman" w:cs="Times New Roman"/>
          <w:b/>
          <w:bCs/>
          <w:sz w:val="24"/>
          <w:szCs w:val="24"/>
        </w:rPr>
        <w:t>Ни шагу назад! Таким теперь должен быть наш главный призыв......”</w:t>
      </w:r>
    </w:p>
    <w:p w14:paraId="185AEC2A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bookmarkStart w:id="3" w:name="_Hlk21850322"/>
      <w:r w:rsidRPr="00025F11">
        <w:rPr>
          <w:rFonts w:ascii="Times New Roman" w:hAnsi="Times New Roman" w:cs="Times New Roman"/>
          <w:sz w:val="24"/>
          <w:szCs w:val="24"/>
        </w:rPr>
        <w:t>Паникеры и трусы должны истребляться на месте.</w:t>
      </w:r>
    </w:p>
    <w:p w14:paraId="7322BD35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Отныне железным законом дисциплины для каждого командира, красноармейца, политработника должно явиться требование - ни шагу назад без приказа высшего командования.</w:t>
      </w:r>
    </w:p>
    <w:p w14:paraId="16C182B5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Командиры роты, батальона, полка, дивизии, соответствующие комиссары и политработники, отступающие с боевой позиции без приказа свыше, являются предателями Родины. С такими командирами и политработниками и поступать надо как с предателями Родины.</w:t>
      </w:r>
    </w:p>
    <w:p w14:paraId="18C01553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Таков призыв нашей Родины.</w:t>
      </w:r>
    </w:p>
    <w:p w14:paraId="1BFED424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  <w:r w:rsidRPr="00025F11">
        <w:rPr>
          <w:rFonts w:ascii="Times New Roman" w:hAnsi="Times New Roman" w:cs="Times New Roman"/>
          <w:sz w:val="24"/>
          <w:szCs w:val="24"/>
        </w:rPr>
        <w:t>Выполнить этот приказ — значит отстоять нашу землю, спасти Родину, истребить и победить ненавистного врага.</w:t>
      </w:r>
    </w:p>
    <w:bookmarkEnd w:id="3"/>
    <w:p w14:paraId="1A1D2B64" w14:textId="77777777" w:rsidR="0027099B" w:rsidRDefault="0027099B" w:rsidP="0027099B">
      <w:pPr>
        <w:pStyle w:val="a6"/>
        <w:rPr>
          <w:rFonts w:ascii="Times New Roman" w:hAnsi="Times New Roman" w:cs="Times New Roman"/>
          <w:i/>
          <w:iCs/>
          <w:sz w:val="24"/>
          <w:szCs w:val="24"/>
        </w:rPr>
      </w:pPr>
    </w:p>
    <w:p w14:paraId="6C166BA6" w14:textId="77777777" w:rsidR="0027099B" w:rsidRPr="00025F11" w:rsidRDefault="0027099B" w:rsidP="0027099B">
      <w:pPr>
        <w:pStyle w:val="a6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025F11">
        <w:rPr>
          <w:rFonts w:ascii="Times New Roman" w:hAnsi="Times New Roman" w:cs="Times New Roman"/>
          <w:i/>
          <w:iCs/>
          <w:sz w:val="24"/>
          <w:szCs w:val="24"/>
        </w:rPr>
        <w:t>Народный комиссар обороны</w:t>
      </w:r>
      <w:r w:rsidRPr="00025F11">
        <w:rPr>
          <w:rFonts w:ascii="Times New Roman" w:hAnsi="Times New Roman" w:cs="Times New Roman"/>
          <w:i/>
          <w:iCs/>
          <w:sz w:val="24"/>
          <w:szCs w:val="24"/>
        </w:rPr>
        <w:br/>
        <w:t>И.СТАЛИН</w:t>
      </w:r>
    </w:p>
    <w:p w14:paraId="332CB4B8" w14:textId="77777777" w:rsidR="0027099B" w:rsidRPr="00025F11" w:rsidRDefault="0027099B" w:rsidP="0027099B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5D6DF8DF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Почетное звание </w:t>
      </w:r>
      <w:r w:rsidRPr="002709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«Город-герой»</w:t>
      </w:r>
      <w:r w:rsidRPr="00341B24">
        <w:rPr>
          <w:rFonts w:ascii="Times New Roman" w:hAnsi="Times New Roman" w:cs="Times New Roman"/>
          <w:sz w:val="28"/>
          <w:szCs w:val="28"/>
          <w:lang w:eastAsia="ru-RU"/>
        </w:rPr>
        <w:t xml:space="preserve"> присваивалось Указом Президиума Верховного Совета СССР тем городам Советского Союза, жители которых проявили массовый героизм и мужество в защите Родины во время Великой Отечественной войны. Вот список городов-героев, с указанием года, в котором было присвоено это звание:</w:t>
      </w:r>
    </w:p>
    <w:p w14:paraId="090C1FE2" w14:textId="77777777" w:rsidR="0027099B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5EF1646B" w14:textId="7CACB79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Ленинград (Санкт-Петербург) - 1945 год*;</w:t>
      </w:r>
    </w:p>
    <w:p w14:paraId="6DA63BCE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Сталинград (Волгоград) – 1945 год*;</w:t>
      </w:r>
    </w:p>
    <w:p w14:paraId="1D512CFF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Севастополь -1945 год*;</w:t>
      </w:r>
    </w:p>
    <w:p w14:paraId="4E38007D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Одесса – 1945 год*;</w:t>
      </w:r>
    </w:p>
    <w:p w14:paraId="55778AAF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Киев -1965 год;</w:t>
      </w:r>
    </w:p>
    <w:p w14:paraId="66103C28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Москва -1965 год;</w:t>
      </w:r>
    </w:p>
    <w:p w14:paraId="17E0A98B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Брест (крепость-герой) -1965 год;</w:t>
      </w:r>
    </w:p>
    <w:p w14:paraId="20D4F943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Керчь – 1973 год;</w:t>
      </w:r>
    </w:p>
    <w:p w14:paraId="256B48EC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Новороссийск -1973 год;</w:t>
      </w:r>
    </w:p>
    <w:p w14:paraId="1FD94773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Минск -1974 год;</w:t>
      </w:r>
    </w:p>
    <w:p w14:paraId="6D96C5B7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Тула -1976 год;</w:t>
      </w:r>
    </w:p>
    <w:p w14:paraId="4C2BED7F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Мурманск -1985 год;</w:t>
      </w:r>
    </w:p>
    <w:p w14:paraId="4C431041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Смоленск -1985 год.</w:t>
      </w:r>
    </w:p>
    <w:p w14:paraId="134B7FD2" w14:textId="77777777" w:rsidR="0027099B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3D375C4" w14:textId="312FD6AD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*Ленинград, Сталинград, Севастополь и Одесса были названы городами-героями в приказе Верховного Главнокомандующего от 1 мая 1945 года, однако официально это звание было закреплено за ними в Указе Президиума Верховного Совета СССР об утверждении Положения о почетном звании «Город-герой» от 8 мая 1965 года.</w:t>
      </w:r>
    </w:p>
    <w:p w14:paraId="2259A61D" w14:textId="77777777" w:rsidR="0027099B" w:rsidRPr="00341B24" w:rsidRDefault="0027099B" w:rsidP="0027099B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341B24">
        <w:rPr>
          <w:rFonts w:ascii="Times New Roman" w:hAnsi="Times New Roman" w:cs="Times New Roman"/>
          <w:sz w:val="28"/>
          <w:szCs w:val="28"/>
          <w:lang w:eastAsia="ru-RU"/>
        </w:rPr>
        <w:t>Городу, удостоенному высшей степени отличия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341B24">
        <w:rPr>
          <w:rFonts w:ascii="Times New Roman" w:hAnsi="Times New Roman" w:cs="Times New Roman"/>
          <w:sz w:val="28"/>
          <w:szCs w:val="28"/>
          <w:lang w:eastAsia="ru-RU"/>
        </w:rPr>
        <w:t>"Город-Герой" вручалась высшая награда Советского Союза - орден Ленина и медаль "Золотая Звезда", которые изображались затем и на знамени города.</w:t>
      </w:r>
    </w:p>
    <w:p w14:paraId="4F610CAB" w14:textId="64466C11" w:rsidR="0027099B" w:rsidRDefault="0027099B" w:rsidP="0027099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031089C" w14:textId="2ECE8372" w:rsidR="0027099B" w:rsidRDefault="0027099B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439587E7" w14:textId="5A8B7A70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33E50C81" w14:textId="751D8754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08DD92E3" w14:textId="3758BB33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621257DC" w14:textId="74C185EF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3F3C1B0F" w14:textId="7FE6E463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57D4B747" w14:textId="16880ED0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7CAD0A3D" w14:textId="156ECDB5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56D662DB" w14:textId="799B5E0C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5873E12D" w14:textId="70926E0F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3C95392C" w14:textId="43BF3369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1924289A" w14:textId="1B364D2D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0D3B77CA" w14:textId="3D6F3BF4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104E1DAC" w14:textId="20027BDB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14:paraId="48051E61" w14:textId="076B3E11" w:rsidR="00FE0287" w:rsidRDefault="00FE0287" w:rsidP="0027099B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sectPr w:rsidR="00FE0287" w:rsidSect="00C261AD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117EA"/>
    <w:multiLevelType w:val="hybridMultilevel"/>
    <w:tmpl w:val="88A6D7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4D79B4"/>
    <w:multiLevelType w:val="hybridMultilevel"/>
    <w:tmpl w:val="80B048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FD72C2"/>
    <w:multiLevelType w:val="hybridMultilevel"/>
    <w:tmpl w:val="627225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431879"/>
    <w:multiLevelType w:val="hybridMultilevel"/>
    <w:tmpl w:val="613E1E24"/>
    <w:lvl w:ilvl="0" w:tplc="A2F04A8C">
      <w:start w:val="1"/>
      <w:numFmt w:val="decimal"/>
      <w:lvlText w:val="%1."/>
      <w:lvlJc w:val="left"/>
      <w:pPr>
        <w:ind w:left="765" w:hanging="40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A42712"/>
    <w:multiLevelType w:val="hybridMultilevel"/>
    <w:tmpl w:val="35BAAC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F311C3"/>
    <w:multiLevelType w:val="hybridMultilevel"/>
    <w:tmpl w:val="FF0628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DB74CC"/>
    <w:multiLevelType w:val="hybridMultilevel"/>
    <w:tmpl w:val="33BC0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DF1D75"/>
    <w:multiLevelType w:val="multilevel"/>
    <w:tmpl w:val="8AA8B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32F02AB"/>
    <w:multiLevelType w:val="hybridMultilevel"/>
    <w:tmpl w:val="04E889E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DE7E7C"/>
    <w:multiLevelType w:val="multilevel"/>
    <w:tmpl w:val="3C8E7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D8D08F2"/>
    <w:multiLevelType w:val="multilevel"/>
    <w:tmpl w:val="9DFC5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0640CC9"/>
    <w:multiLevelType w:val="hybridMultilevel"/>
    <w:tmpl w:val="46CEB4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A502A0F"/>
    <w:multiLevelType w:val="multilevel"/>
    <w:tmpl w:val="72583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0"/>
  </w:num>
  <w:num w:numId="3">
    <w:abstractNumId w:val="9"/>
  </w:num>
  <w:num w:numId="4">
    <w:abstractNumId w:val="7"/>
  </w:num>
  <w:num w:numId="5">
    <w:abstractNumId w:val="1"/>
  </w:num>
  <w:num w:numId="6">
    <w:abstractNumId w:val="0"/>
  </w:num>
  <w:num w:numId="7">
    <w:abstractNumId w:val="11"/>
  </w:num>
  <w:num w:numId="8">
    <w:abstractNumId w:val="3"/>
  </w:num>
  <w:num w:numId="9">
    <w:abstractNumId w:val="8"/>
  </w:num>
  <w:num w:numId="10">
    <w:abstractNumId w:val="12"/>
  </w:num>
  <w:num w:numId="11">
    <w:abstractNumId w:val="4"/>
  </w:num>
  <w:num w:numId="12">
    <w:abstractNumId w:val="5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61AD"/>
    <w:rsid w:val="00003E0F"/>
    <w:rsid w:val="00024667"/>
    <w:rsid w:val="00034FCC"/>
    <w:rsid w:val="00035EBF"/>
    <w:rsid w:val="00037432"/>
    <w:rsid w:val="00040B53"/>
    <w:rsid w:val="00043994"/>
    <w:rsid w:val="00075213"/>
    <w:rsid w:val="000808B0"/>
    <w:rsid w:val="0008501F"/>
    <w:rsid w:val="000C1D23"/>
    <w:rsid w:val="0010436E"/>
    <w:rsid w:val="00107284"/>
    <w:rsid w:val="001113E7"/>
    <w:rsid w:val="00111F75"/>
    <w:rsid w:val="00117812"/>
    <w:rsid w:val="00132774"/>
    <w:rsid w:val="00132CCD"/>
    <w:rsid w:val="00143ABF"/>
    <w:rsid w:val="00154DD2"/>
    <w:rsid w:val="0018058C"/>
    <w:rsid w:val="00181A85"/>
    <w:rsid w:val="001B38F4"/>
    <w:rsid w:val="001D4080"/>
    <w:rsid w:val="001F0668"/>
    <w:rsid w:val="001F437A"/>
    <w:rsid w:val="0021594E"/>
    <w:rsid w:val="0022021E"/>
    <w:rsid w:val="00230BC8"/>
    <w:rsid w:val="00230D0F"/>
    <w:rsid w:val="00242970"/>
    <w:rsid w:val="0027099B"/>
    <w:rsid w:val="00285E13"/>
    <w:rsid w:val="002A7742"/>
    <w:rsid w:val="002C09DB"/>
    <w:rsid w:val="002C7C37"/>
    <w:rsid w:val="00322EB4"/>
    <w:rsid w:val="0033417C"/>
    <w:rsid w:val="00360135"/>
    <w:rsid w:val="00363F8D"/>
    <w:rsid w:val="003645A9"/>
    <w:rsid w:val="00373720"/>
    <w:rsid w:val="00377D9F"/>
    <w:rsid w:val="003B00D8"/>
    <w:rsid w:val="003B513B"/>
    <w:rsid w:val="003D3F07"/>
    <w:rsid w:val="003E2553"/>
    <w:rsid w:val="00412029"/>
    <w:rsid w:val="004278F7"/>
    <w:rsid w:val="004418A5"/>
    <w:rsid w:val="004557E1"/>
    <w:rsid w:val="004568E9"/>
    <w:rsid w:val="00463D24"/>
    <w:rsid w:val="004938C5"/>
    <w:rsid w:val="0049428D"/>
    <w:rsid w:val="004D1C35"/>
    <w:rsid w:val="004D3735"/>
    <w:rsid w:val="004D6E75"/>
    <w:rsid w:val="004E37B3"/>
    <w:rsid w:val="00506AE1"/>
    <w:rsid w:val="00520111"/>
    <w:rsid w:val="00531C61"/>
    <w:rsid w:val="0054345C"/>
    <w:rsid w:val="005540A3"/>
    <w:rsid w:val="00586732"/>
    <w:rsid w:val="005C0612"/>
    <w:rsid w:val="005C46D8"/>
    <w:rsid w:val="005E66E6"/>
    <w:rsid w:val="005E6B99"/>
    <w:rsid w:val="005F2AF1"/>
    <w:rsid w:val="005F463D"/>
    <w:rsid w:val="006144D1"/>
    <w:rsid w:val="0063594D"/>
    <w:rsid w:val="0064743F"/>
    <w:rsid w:val="00673E3C"/>
    <w:rsid w:val="006A4AA5"/>
    <w:rsid w:val="006A4EDA"/>
    <w:rsid w:val="006A7F36"/>
    <w:rsid w:val="006B2D00"/>
    <w:rsid w:val="006B79FB"/>
    <w:rsid w:val="006C1BB9"/>
    <w:rsid w:val="006E6FAA"/>
    <w:rsid w:val="006F0FF7"/>
    <w:rsid w:val="007022D2"/>
    <w:rsid w:val="0070737F"/>
    <w:rsid w:val="007075C1"/>
    <w:rsid w:val="00727633"/>
    <w:rsid w:val="00734F93"/>
    <w:rsid w:val="00736395"/>
    <w:rsid w:val="007366A3"/>
    <w:rsid w:val="00741506"/>
    <w:rsid w:val="007872A3"/>
    <w:rsid w:val="00797927"/>
    <w:rsid w:val="007A4D95"/>
    <w:rsid w:val="007A71FD"/>
    <w:rsid w:val="007B0BAF"/>
    <w:rsid w:val="007B2879"/>
    <w:rsid w:val="007B4CC3"/>
    <w:rsid w:val="007C54BB"/>
    <w:rsid w:val="007D440F"/>
    <w:rsid w:val="007D5535"/>
    <w:rsid w:val="007E10B8"/>
    <w:rsid w:val="007F0333"/>
    <w:rsid w:val="0080698E"/>
    <w:rsid w:val="00822C87"/>
    <w:rsid w:val="008230F2"/>
    <w:rsid w:val="00823862"/>
    <w:rsid w:val="00826868"/>
    <w:rsid w:val="00835946"/>
    <w:rsid w:val="00835D27"/>
    <w:rsid w:val="00836101"/>
    <w:rsid w:val="008441B5"/>
    <w:rsid w:val="00861E87"/>
    <w:rsid w:val="00872DF0"/>
    <w:rsid w:val="008D6E6E"/>
    <w:rsid w:val="008D78FA"/>
    <w:rsid w:val="008E08A3"/>
    <w:rsid w:val="008E2852"/>
    <w:rsid w:val="008E73D0"/>
    <w:rsid w:val="009120B7"/>
    <w:rsid w:val="00913445"/>
    <w:rsid w:val="00915495"/>
    <w:rsid w:val="00934AA4"/>
    <w:rsid w:val="00971D09"/>
    <w:rsid w:val="00980246"/>
    <w:rsid w:val="0098291E"/>
    <w:rsid w:val="009853FA"/>
    <w:rsid w:val="00985AFB"/>
    <w:rsid w:val="009906B4"/>
    <w:rsid w:val="009A33DC"/>
    <w:rsid w:val="009A61F3"/>
    <w:rsid w:val="009B2A01"/>
    <w:rsid w:val="009B691F"/>
    <w:rsid w:val="009C2BE9"/>
    <w:rsid w:val="009C32E4"/>
    <w:rsid w:val="009C6C74"/>
    <w:rsid w:val="009D41B1"/>
    <w:rsid w:val="009E4540"/>
    <w:rsid w:val="00A06D7E"/>
    <w:rsid w:val="00A14E80"/>
    <w:rsid w:val="00A169C7"/>
    <w:rsid w:val="00A17664"/>
    <w:rsid w:val="00A21BB2"/>
    <w:rsid w:val="00A344C2"/>
    <w:rsid w:val="00A35749"/>
    <w:rsid w:val="00A377E2"/>
    <w:rsid w:val="00A4021D"/>
    <w:rsid w:val="00A43F41"/>
    <w:rsid w:val="00A447B7"/>
    <w:rsid w:val="00A477E1"/>
    <w:rsid w:val="00A5063B"/>
    <w:rsid w:val="00A529A9"/>
    <w:rsid w:val="00A574CD"/>
    <w:rsid w:val="00A57940"/>
    <w:rsid w:val="00A57E59"/>
    <w:rsid w:val="00A6337C"/>
    <w:rsid w:val="00A970C7"/>
    <w:rsid w:val="00AD52FB"/>
    <w:rsid w:val="00AF1CA5"/>
    <w:rsid w:val="00B02B9D"/>
    <w:rsid w:val="00B07B37"/>
    <w:rsid w:val="00B10A6D"/>
    <w:rsid w:val="00B3546D"/>
    <w:rsid w:val="00B3671F"/>
    <w:rsid w:val="00B36780"/>
    <w:rsid w:val="00B42DF3"/>
    <w:rsid w:val="00B579F6"/>
    <w:rsid w:val="00B60DDD"/>
    <w:rsid w:val="00B675D7"/>
    <w:rsid w:val="00B7237E"/>
    <w:rsid w:val="00B935A4"/>
    <w:rsid w:val="00BC7875"/>
    <w:rsid w:val="00BF0B7C"/>
    <w:rsid w:val="00C14CDC"/>
    <w:rsid w:val="00C16888"/>
    <w:rsid w:val="00C261AD"/>
    <w:rsid w:val="00C442D0"/>
    <w:rsid w:val="00C4461D"/>
    <w:rsid w:val="00C47164"/>
    <w:rsid w:val="00C7212E"/>
    <w:rsid w:val="00C75D23"/>
    <w:rsid w:val="00C810FA"/>
    <w:rsid w:val="00CB2B62"/>
    <w:rsid w:val="00CC25D8"/>
    <w:rsid w:val="00CD6180"/>
    <w:rsid w:val="00CE02A6"/>
    <w:rsid w:val="00CE7DA1"/>
    <w:rsid w:val="00CF156B"/>
    <w:rsid w:val="00D01CA8"/>
    <w:rsid w:val="00D15424"/>
    <w:rsid w:val="00D22937"/>
    <w:rsid w:val="00D24873"/>
    <w:rsid w:val="00D26A83"/>
    <w:rsid w:val="00D34799"/>
    <w:rsid w:val="00D375AA"/>
    <w:rsid w:val="00D51F07"/>
    <w:rsid w:val="00D66CA3"/>
    <w:rsid w:val="00D9106D"/>
    <w:rsid w:val="00DB431E"/>
    <w:rsid w:val="00DC7BB6"/>
    <w:rsid w:val="00DD281B"/>
    <w:rsid w:val="00DD6072"/>
    <w:rsid w:val="00DE312C"/>
    <w:rsid w:val="00DE51BD"/>
    <w:rsid w:val="00DF1BB6"/>
    <w:rsid w:val="00DF578C"/>
    <w:rsid w:val="00E01663"/>
    <w:rsid w:val="00E040A0"/>
    <w:rsid w:val="00E11370"/>
    <w:rsid w:val="00E11DCC"/>
    <w:rsid w:val="00E11F9A"/>
    <w:rsid w:val="00E12F82"/>
    <w:rsid w:val="00E15FB9"/>
    <w:rsid w:val="00E46A02"/>
    <w:rsid w:val="00E6490E"/>
    <w:rsid w:val="00E71757"/>
    <w:rsid w:val="00E755E2"/>
    <w:rsid w:val="00E8537A"/>
    <w:rsid w:val="00E9056A"/>
    <w:rsid w:val="00EB181D"/>
    <w:rsid w:val="00EB5699"/>
    <w:rsid w:val="00EE6009"/>
    <w:rsid w:val="00F02CBF"/>
    <w:rsid w:val="00F12AE1"/>
    <w:rsid w:val="00F26384"/>
    <w:rsid w:val="00F3681F"/>
    <w:rsid w:val="00F37237"/>
    <w:rsid w:val="00F47A4F"/>
    <w:rsid w:val="00F50595"/>
    <w:rsid w:val="00F62B19"/>
    <w:rsid w:val="00F65BDE"/>
    <w:rsid w:val="00FA5413"/>
    <w:rsid w:val="00FA6A20"/>
    <w:rsid w:val="00FB1678"/>
    <w:rsid w:val="00FC1AF7"/>
    <w:rsid w:val="00FE0287"/>
    <w:rsid w:val="00FE2901"/>
    <w:rsid w:val="00FE6356"/>
    <w:rsid w:val="00FF4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F16A0"/>
  <w15:chartTrackingRefBased/>
  <w15:docId w15:val="{CFE38639-7A4C-439F-91CA-400E99EFA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34AA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412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412029"/>
    <w:rPr>
      <w:color w:val="0000FF"/>
      <w:u w:val="single"/>
    </w:rPr>
  </w:style>
  <w:style w:type="paragraph" w:styleId="a6">
    <w:name w:val="No Spacing"/>
    <w:uiPriority w:val="1"/>
    <w:qFormat/>
    <w:rsid w:val="00412029"/>
    <w:pPr>
      <w:spacing w:after="0" w:line="240" w:lineRule="auto"/>
    </w:pPr>
  </w:style>
  <w:style w:type="character" w:styleId="a7">
    <w:name w:val="Strong"/>
    <w:basedOn w:val="a0"/>
    <w:uiPriority w:val="22"/>
    <w:qFormat/>
    <w:rsid w:val="005E66E6"/>
    <w:rPr>
      <w:b/>
      <w:bCs/>
    </w:rPr>
  </w:style>
  <w:style w:type="table" w:styleId="a8">
    <w:name w:val="Table Grid"/>
    <w:basedOn w:val="a1"/>
    <w:uiPriority w:val="39"/>
    <w:rsid w:val="003D3F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7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8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96810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22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17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858678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68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618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2491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700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038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7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4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0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go.mail.ru/redir?src=5dfad6&amp;via_page=1&amp;type=sr&amp;redir=eJzLKCkpsNLXLy8v10tKrEzMS6zUy8xLy9fPzEtJrdAryCiwTy4uSSwqsTUxNVBLybfNSSwuyUstL2ZgMDQ1N7CwMDCzMGUwY5qf8i_q7z3zA_ubS1897AUAHJEgOQ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hyperlink" Target="http://go.mail.ru/redir?src=3019d4&amp;via_page=1&amp;type=sr&amp;redir=eJzLKCkpKLbS1y8qy8zXy8gsLilK0ysq1U9MLsksyyzJTC3Wz0stL9bPLEnN1TUysmBgMDQ1N7A0MDQ2MGAQK3bKN9Bcm8Z5ZP97uSefogED3RrA" TargetMode="External"/><Relationship Id="rId3" Type="http://schemas.openxmlformats.org/officeDocument/2006/relationships/styles" Target="styles.xml"/><Relationship Id="rId21" Type="http://schemas.openxmlformats.org/officeDocument/2006/relationships/hyperlink" Target="http://go.mail.ru/redir?src=39d7ba&amp;via_page=1&amp;type=sr&amp;redir=eJzLKCkpKLbS1y_OL9MtzdPLySxLzcovLcpLzNFLzs_VtzQyMDS00Msoyc1hYDA0NTewtDA1MTJheOSrdHPTh-kK9y9puZ_-Nn0nAHWOGoQ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hyperlink" Target="http://go.mail.ru/redir?src=224d46&amp;via_page=1&amp;type=sr&amp;redir=eJzLKCkpsNLXzy4uSSzJ1MtLLdFPzkgtqSxKrcpIqdTNrEoqSszLq8zSTQPS2TmZebopqTmJefm6RaVVZak5JfoMDIam5obGxmYGxqYMfo6Rz99_4fR7wV31z2rW1X4AZqwjjA" TargetMode="External"/><Relationship Id="rId50" Type="http://schemas.openxmlformats.org/officeDocument/2006/relationships/image" Target="media/image23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yperlink" Target="http://go.mail.ru/redir?src=8c0bfe&amp;via_page=1&amp;type=sr&amp;redir=eJzLKCkpsNLXT8pML87JTEnVKyrVzywuyS_KrEzUN7G0sNTNzi9KzcvLr9QtSC1KzcnP1S3TzchPSdUtS83JzAYK55ekJmekFpeUQVSV5VfqZZTk5jAwGJqaGxqaGZiYGTN8E5WLrbb-c86fSWVDMLfcQgDZuimn" TargetMode="External"/><Relationship Id="rId25" Type="http://schemas.openxmlformats.org/officeDocument/2006/relationships/hyperlink" Target="http://go.mail.ru/redir?src=6f0e98&amp;via_page=1&amp;type=sr&amp;redir=eJzLKCkpKLbS18_LLMtMzy_Sy8ksS83KLy3KS8zRS87P1TcztDQ1NtbLKMnNYWAwNDU3MDE3NzUzY9C4qGOlu5A_TvNOoE2DjYMOAHyqFsE" TargetMode="External"/><Relationship Id="rId33" Type="http://schemas.openxmlformats.org/officeDocument/2006/relationships/hyperlink" Target="http://go.mail.ru/redir?src=8caa46&amp;via_page=1&amp;type=sr&amp;redir=eJzLKCkpKLbS1y8vL9fLL0nJzNArKMrXL0hMTy3WN7c0N9bNzc8rzU3NK9FNTy3Kr0zM1S1JzMvOL8vXTcosKcvUTSlNysvXZ2AwNDU3sLAwsDAzZhC6_6TsaOL-Pe6csSE374WcBAD4zCS8" TargetMode="External"/><Relationship Id="rId38" Type="http://schemas.openxmlformats.org/officeDocument/2006/relationships/image" Target="media/image17.jpeg"/><Relationship Id="rId46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hyperlink" Target="http://go.mail.ru/redir?src=90cdc8&amp;via_page=1&amp;type=sr&amp;redir=eJzLKCkpKLbS18_OLypLLTHSKyrVL04tSywuyS_Iz9HLKMnNYWAwNDU3sLAwMDI1Ycja_Mn3wvMFRVJHtUTlPn_5DADXUxhT" TargetMode="External"/><Relationship Id="rId41" Type="http://schemas.openxmlformats.org/officeDocument/2006/relationships/hyperlink" Target="http://go.mail.ru/redir?src=4f7224&amp;via_page=1&amp;type=sr&amp;redir=eJzLKCkpsNLXL8ivyktMzS3LTS0uSdUrKtXPzEtJrdAryCjQT01P1a9KTEnMy0zVNdI3NDPXzS7NKSktStQtSc0vyqxM1LcwMNQFqtLNLC4BC8AVZGeUpuRXZeRlZmfqGhnolqVmg-SyiyqBIsWVDAyGpuaGBsampsYWDB7PEubME9XazX_NJafi0OMPAIGTN94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go.mail.ru/redir?src=5fd83e&amp;via_page=1&amp;type=sr&amp;redir=eJzLKCkpsNLXz00sysxL1M3OSMzTKyrVT04sSU3PL6rUV3UxUHUyBJOmYNJcV9XFUNXCAEwaw6QhIkC2BZh0hLD1CxLTU_WN9BkYDE3NLC1NgaQxwwW2F6U3H50QM7HfGvRjnrQxABgVJC0" TargetMode="External"/><Relationship Id="rId11" Type="http://schemas.openxmlformats.org/officeDocument/2006/relationships/hyperlink" Target="http://go.mail.ru/redir?src=672164&amp;via_page=1&amp;type=sr&amp;redir=eJzLKCkpKLbS18_MS8svLcrP1isq1S8oSq1KzStJTM6sTNTN1M3OzysuSM0u0QXJJ-om5QDJlETdnNS8zLz0IhDTxNTI0NRIL6MkN4eBwdDU3MDC3NLSxJAhr_Rd_5-JnBpLjQ6cSlkSNBcApxMoF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hyperlink" Target="http://go.mail.ru/redir?src=62381e&amp;via_page=1&amp;type=sr&amp;redir=eJzLKCkpsNLXT0osKclJ1SvLz0lPTMnNzNMrKtXPTSwo1jc200ssLqhgYDA0NTewNDC0NDBgEDGPO_p2_ccVuxYnci_5e3EVADQ3GcM" TargetMode="External"/><Relationship Id="rId40" Type="http://schemas.openxmlformats.org/officeDocument/2006/relationships/image" Target="media/image18.jpeg"/><Relationship Id="rId45" Type="http://schemas.openxmlformats.org/officeDocument/2006/relationships/hyperlink" Target="http://go.mail.ru/redir?src=425e06&amp;via_page=1&amp;type=sr&amp;redir=eJzLKCkpKLbS1y8vL9fLyUzKzkwpNjXUKyrVTy1LzSsp1jcyMDTVNzDXNzLVz0wxMdK3L04t0S0uSE3OTMxhYDA0NTc0NjYzMDZluDfjrZHDzMe_Xp_bv4_1g6AeADM1H4Q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go.mail.ru/redir?src=2a85d4&amp;via_page=1&amp;type=sr&amp;redir=eJzLKCkpKLbS10_OzyvRKy_WdygurUrJT03SNzQ0NjS3MGVgMDQ1N7C0MDUysWCoUTy361ev-vpNHOaTr-rfXwwAaMwVOQ" TargetMode="External"/><Relationship Id="rId23" Type="http://schemas.openxmlformats.org/officeDocument/2006/relationships/hyperlink" Target="http://go.mail.ru/redir?src=911ef2&amp;via_page=1&amp;type=sr&amp;redir=eJzLKCkpsNLXz87My69KLCvSy8xLy9fPzE1MT01KSSxJ1E1KLCnJSdXNT9MtLknMycxLL0pM0c1NLNDLKMllYDA0NTcwAWELhltCbfo_v549WhXQM7NV_clUAMNBIfY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png"/><Relationship Id="rId49" Type="http://schemas.openxmlformats.org/officeDocument/2006/relationships/hyperlink" Target="http://go.mail.ru/redir?src=40abbe&amp;via_page=1&amp;type=sr&amp;redir=eJzLKCkpsNLXz63Mzi_SKyrVT8rJTy8Gk7olRYl56bqJ-lWJBYkpugX5xTmpukWJVUWlxRmpeZlZibql2UWJmXmVumWVJYnF2Zl6GSW5OQwMhqbmhsbGZkampgzvrRqERSdyz1kvGa_27E6YLQChqyd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go.mail.ru/redir?src=2264e0&amp;via_page=1&amp;type=sr&amp;redir=eJzLKCkpsNLXL8koKslLzUzP0EssKCguyC_RS87P1S_OSM2t1E3KLCmr1C3IT9HNzS_OLsuv1Msoyc1hYDA0NTcwMbcwMTRi4HEWP8gyg8nk2rHuH4VLX28DAFk6H-Y" TargetMode="External"/><Relationship Id="rId31" Type="http://schemas.openxmlformats.org/officeDocument/2006/relationships/hyperlink" Target="http://go.mail.ru/redir?src=34f8c4&amp;via_page=1&amp;type=sr&amp;redir=eJzLKCkpsNLXLyotTs1LLUrPzyvO1isq1U_JzC9KzE3ULU5JzUks0S0uy8_MzdQtKs1OzM3UZ2AwNDU3MDG3NLIwYFD4uXjbrnDJqqf38u63Fqe6AgDP0B7G" TargetMode="External"/><Relationship Id="rId44" Type="http://schemas.openxmlformats.org/officeDocument/2006/relationships/image" Target="media/image20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go.mail.ru/redir?src=429d8c&amp;via_page=1&amp;type=sr&amp;redir=eJzLKCkpKLbS18_MS8svLcrP1isq1c_OSSwuzsus1E3OSCzWzUktyUzVzS4tKs7Or9RNyiwpy9Q1NDIyNjK20Msoyc1hYDA0NTcwMbcwMDRnuOx5bd_WrLq4jm1Rkm-2POUFAHg8IvI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://go.mail.ru/redir?src=8018a8&amp;via_page=1&amp;type=sr&amp;redir=eJzLKCkpsNLXL0lNzsjL1y1ILMrWKy5I0isq1S9IzK1MLMnLzM7ULdMtTszLLtEtSC1JLUoqLUpP1U3LL8nXLdbNS6wqS8zLrEzMzdTLKMnNYWAwNDU3MDG3NDU0YagTL9ttX3lYcmHmGv4aJoEdAHkLJqI" TargetMode="External"/><Relationship Id="rId30" Type="http://schemas.openxmlformats.org/officeDocument/2006/relationships/image" Target="media/image13.png"/><Relationship Id="rId35" Type="http://schemas.openxmlformats.org/officeDocument/2006/relationships/hyperlink" Target="http://go.mail.ru/redir?src=26077c&amp;via_page=1&amp;type=sr&amp;redir=eJwVyNsNwiAUAFD0xxnUxA0oJYFo3cDEGbyBlrS0yG3KIynz-ecOncV4Ps8Q4xzujPVmQUsz5iq1WKoW32xO2jHeCMHsmByo3KcQ4R_QA4aMGsvQGW8NFDWrzq_TAKidCtGMkKZFWb8ySTmtqZSEcHmtm5sQjST77_Y8bcfH-VV2n3y4_ADBqy4G" TargetMode="External"/><Relationship Id="rId43" Type="http://schemas.openxmlformats.org/officeDocument/2006/relationships/hyperlink" Target="http://go.mail.ru/redir?src=319a1a&amp;via_page=1&amp;type=sr&amp;redir=eJzLKCkpsNLXL84vyy0tzkzWKyrVT8svKs3VT44vSk1M0SvIKLBPy0vMTbUtNjQxM7VUSyvKz40vTsy1NWRgMDQ1NzQwNjU1tmBI2PJI8hjzMWH7i_91Dnc-mQoAaHof4A" TargetMode="External"/><Relationship Id="rId48" Type="http://schemas.openxmlformats.org/officeDocument/2006/relationships/image" Target="media/image22.jpeg"/><Relationship Id="rId8" Type="http://schemas.openxmlformats.org/officeDocument/2006/relationships/image" Target="media/image2.jpeg"/><Relationship Id="rId5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F32F3F-F9B6-4AA3-A0B3-DDCE36339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1782</TotalTime>
  <Pages>17</Pages>
  <Words>2778</Words>
  <Characters>15839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Пользователь</cp:lastModifiedBy>
  <cp:revision>118</cp:revision>
  <dcterms:created xsi:type="dcterms:W3CDTF">2019-09-29T07:17:00Z</dcterms:created>
  <dcterms:modified xsi:type="dcterms:W3CDTF">2021-11-02T12:22:00Z</dcterms:modified>
</cp:coreProperties>
</file>